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FE4D" w14:textId="7267AB90" w:rsidR="006668D1" w:rsidRPr="00EE4B28" w:rsidRDefault="0026649F" w:rsidP="00EE4B28">
      <w:pPr>
        <w:pStyle w:val="1"/>
        <w:spacing w:line="748" w:lineRule="exact"/>
        <w:ind w:left="0"/>
        <w:jc w:val="center"/>
        <w:rPr>
          <w:rFonts w:ascii="UD デジタル 教科書体 NP-R" w:eastAsia="UD デジタル 教科書体 NP-R"/>
          <w:lang w:eastAsia="ja-JP"/>
        </w:rPr>
      </w:pPr>
      <w:r w:rsidRPr="00EE4B28">
        <w:rPr>
          <w:rFonts w:ascii="UD デジタル 教科書体 NP-R" w:eastAsia="UD デジタル 教科書体 NP-R" w:hint="eastAsia"/>
          <w:noProof/>
          <w:spacing w:val="45"/>
          <w:position w:val="-28"/>
        </w:rPr>
        <w:drawing>
          <wp:anchor distT="0" distB="0" distL="114300" distR="114300" simplePos="0" relativeHeight="251657216" behindDoc="0" locked="0" layoutInCell="1" allowOverlap="1" wp14:anchorId="596F23CB" wp14:editId="0E2DB0BF">
            <wp:simplePos x="0" y="0"/>
            <wp:positionH relativeFrom="column">
              <wp:posOffset>5794375</wp:posOffset>
            </wp:positionH>
            <wp:positionV relativeFrom="paragraph">
              <wp:posOffset>79375</wp:posOffset>
            </wp:positionV>
            <wp:extent cx="1204595" cy="3924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A2" w:rsidRPr="00EE4B28">
        <w:rPr>
          <w:rFonts w:ascii="UD デジタル 教科書体 NP-R" w:eastAsia="UD デジタル 教科書体 NP-R" w:hint="eastAsia"/>
          <w:w w:val="95"/>
          <w:lang w:eastAsia="ja-JP"/>
        </w:rPr>
        <w:t>診断書</w:t>
      </w:r>
      <w:bookmarkStart w:id="0" w:name="発達・精神障害"/>
      <w:bookmarkEnd w:id="0"/>
    </w:p>
    <w:p w14:paraId="61D6D245" w14:textId="5656AA34" w:rsidR="006668D1" w:rsidRPr="00EE4B28" w:rsidRDefault="00EE4B28">
      <w:pPr>
        <w:pStyle w:val="a3"/>
        <w:spacing w:before="3" w:line="362" w:lineRule="exact"/>
        <w:ind w:left="179" w:right="91"/>
        <w:rPr>
          <w:rFonts w:ascii="UD デジタル 教科書体 NP-R" w:eastAsia="UD デジタル 教科書体 NP-R"/>
          <w:lang w:eastAsia="ja-JP"/>
        </w:rPr>
      </w:pPr>
      <w:r w:rsidRPr="00EE4B28">
        <w:rPr>
          <w:rFonts w:ascii="UD デジタル 教科書体 NP-R" w:eastAsia="UD デジタル 教科書体 NP-R" w:hint="eastAsia"/>
          <w:lang w:eastAsia="ja-JP"/>
        </w:rPr>
        <w:t>この診断書は鳥取大学の試験や授業における</w:t>
      </w:r>
      <w:r w:rsidR="00504A70" w:rsidRPr="006D250B">
        <w:rPr>
          <w:rFonts w:ascii="UD デジタル 教科書体 NP-R" w:eastAsia="UD デジタル 教科書体 NP-R" w:hint="eastAsia"/>
          <w:lang w:eastAsia="ja-JP"/>
        </w:rPr>
        <w:t>合理的配慮</w:t>
      </w:r>
      <w:r w:rsidRPr="00EE4B28">
        <w:rPr>
          <w:rFonts w:ascii="UD デジタル 教科書体 NP-R" w:eastAsia="UD デジタル 教科書体 NP-R" w:hint="eastAsia"/>
          <w:lang w:eastAsia="ja-JP"/>
        </w:rPr>
        <w:t>の判断資料となりますので、</w:t>
      </w:r>
      <w:r w:rsidRPr="00EE4B28">
        <w:rPr>
          <w:rFonts w:ascii="UD デジタル 教科書体 NP-R" w:eastAsia="UD デジタル 教科書体 NP-R" w:hint="eastAsia"/>
          <w:u w:val="single"/>
          <w:lang w:eastAsia="ja-JP"/>
        </w:rPr>
        <w:t>できるだけ具体的に</w:t>
      </w:r>
      <w:r w:rsidRPr="00EE4B28">
        <w:rPr>
          <w:rFonts w:ascii="UD デジタル 教科書体 NP-R" w:eastAsia="UD デジタル 教科書体 NP-R" w:hint="eastAsia"/>
          <w:lang w:eastAsia="ja-JP"/>
        </w:rPr>
        <w:t>記入してください。</w:t>
      </w:r>
    </w:p>
    <w:p w14:paraId="094D9C7A" w14:textId="77777777" w:rsidR="006668D1" w:rsidRPr="00EE4B28" w:rsidRDefault="006668D1">
      <w:pPr>
        <w:spacing w:after="1"/>
        <w:rPr>
          <w:rFonts w:ascii="UD デジタル 教科書体 NP-R" w:eastAsia="UD デジタル 教科書体 NP-R"/>
          <w:b/>
          <w:sz w:val="9"/>
          <w:lang w:eastAsia="ja-JP"/>
        </w:rPr>
      </w:pPr>
    </w:p>
    <w:tbl>
      <w:tblPr>
        <w:tblStyle w:val="TableNormal"/>
        <w:tblpPr w:leftFromText="142" w:rightFromText="142" w:vertAnchor="text" w:tblpX="110" w:tblpY="1"/>
        <w:tblOverlap w:val="never"/>
        <w:tblW w:w="0" w:type="auto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4312"/>
        <w:gridCol w:w="993"/>
        <w:gridCol w:w="4656"/>
      </w:tblGrid>
      <w:tr w:rsidR="000A3805" w14:paraId="0F81EEEB" w14:textId="24E5FA8C" w:rsidTr="00C80CA3">
        <w:trPr>
          <w:trHeight w:hRule="exact" w:val="988"/>
        </w:trPr>
        <w:tc>
          <w:tcPr>
            <w:tcW w:w="1228" w:type="dxa"/>
            <w:tcBorders>
              <w:bottom w:val="single" w:sz="8" w:space="0" w:color="000000"/>
              <w:right w:val="single" w:sz="8" w:space="0" w:color="000000"/>
            </w:tcBorders>
          </w:tcPr>
          <w:p w14:paraId="54EE13F2" w14:textId="77777777" w:rsidR="000A3805" w:rsidRDefault="000A3805" w:rsidP="00C80CA3">
            <w:pPr>
              <w:pStyle w:val="TableParagraph"/>
              <w:tabs>
                <w:tab w:val="left" w:pos="450"/>
              </w:tabs>
              <w:spacing w:before="8"/>
              <w:rPr>
                <w:rFonts w:ascii="UD デジタル 教科書体 NP-R" w:eastAsia="UD デジタル 教科書体 NP-R"/>
                <w:lang w:eastAsia="ja-JP"/>
              </w:rPr>
            </w:pPr>
          </w:p>
          <w:p w14:paraId="0178AE05" w14:textId="79EE2BA3" w:rsidR="000A3805" w:rsidRPr="00EE4B28" w:rsidRDefault="000A3805" w:rsidP="00C80CA3">
            <w:pPr>
              <w:pStyle w:val="TableParagraph"/>
              <w:tabs>
                <w:tab w:val="left" w:pos="230"/>
              </w:tabs>
              <w:spacing w:before="8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en-US"/>
                </w:rubyPr>
                <w:rt>
                  <w:r w:rsidR="000A3805" w:rsidRPr="000A3805">
                    <w:rPr>
                      <w:rFonts w:ascii="UD デジタル 教科書体 NP-R" w:eastAsia="UD デジタル 教科書体 NP-R"/>
                      <w:sz w:val="11"/>
                    </w:rPr>
                    <w:t>ふり</w:t>
                  </w:r>
                </w:rt>
                <w:rubyBase>
                  <w:r w:rsidR="000A3805">
                    <w:rPr>
                      <w:rFonts w:ascii="UD デジタル 教科書体 NP-R" w:eastAsia="UD デジタル 教科書体 NP-R"/>
                    </w:rPr>
                    <w:t>氏</w:t>
                  </w:r>
                </w:rubyBase>
              </w:ruby>
            </w:r>
            <w:r w:rsidRPr="00EE4B28">
              <w:rPr>
                <w:rFonts w:ascii="UD デジタル 教科書体 NP-R" w:eastAsia="UD デジタル 教科書体 NP-R" w:hint="eastAsia"/>
              </w:rPr>
              <w:tab/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en-US"/>
                </w:rubyPr>
                <w:rt>
                  <w:r w:rsidR="000A3805" w:rsidRPr="000A3805">
                    <w:rPr>
                      <w:rFonts w:ascii="UD デジタル 教科書体 NP-R" w:eastAsia="UD デジタル 教科書体 NP-R"/>
                      <w:sz w:val="11"/>
                    </w:rPr>
                    <w:t>がな</w:t>
                  </w:r>
                </w:rt>
                <w:rubyBase>
                  <w:r w:rsidR="000A3805">
                    <w:rPr>
                      <w:rFonts w:ascii="UD デジタル 教科書体 NP-R" w:eastAsia="UD デジタル 教科書体 NP-R"/>
                    </w:rPr>
                    <w:t>名</w:t>
                  </w:r>
                </w:rubyBase>
              </w:ruby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A40D" w14:textId="77777777" w:rsidR="000A3805" w:rsidRPr="00EE4B28" w:rsidRDefault="000A3805" w:rsidP="00C80CA3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654226" w14:textId="77777777" w:rsidR="000A3805" w:rsidRDefault="000A3805" w:rsidP="00C80CA3">
            <w:pPr>
              <w:pStyle w:val="TableParagraph"/>
              <w:tabs>
                <w:tab w:val="left" w:pos="1797"/>
                <w:tab w:val="left" w:pos="2899"/>
                <w:tab w:val="left" w:pos="4001"/>
              </w:tabs>
              <w:spacing w:line="43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 xml:space="preserve">　生年</w:t>
            </w:r>
          </w:p>
          <w:p w14:paraId="7F7A3CF8" w14:textId="32B764B4" w:rsidR="000A3805" w:rsidRPr="00EE4B28" w:rsidRDefault="000A3805" w:rsidP="00C80CA3">
            <w:pPr>
              <w:pStyle w:val="TableParagraph"/>
              <w:tabs>
                <w:tab w:val="left" w:pos="1797"/>
                <w:tab w:val="left" w:pos="2899"/>
                <w:tab w:val="left" w:pos="4001"/>
              </w:tabs>
              <w:spacing w:line="43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 xml:space="preserve">　月日</w:t>
            </w:r>
          </w:p>
        </w:tc>
        <w:tc>
          <w:tcPr>
            <w:tcW w:w="4656" w:type="dxa"/>
            <w:tcBorders>
              <w:left w:val="single" w:sz="4" w:space="0" w:color="auto"/>
              <w:bottom w:val="single" w:sz="8" w:space="0" w:color="000000"/>
            </w:tcBorders>
          </w:tcPr>
          <w:p w14:paraId="083C6B7C" w14:textId="77777777" w:rsidR="000A3805" w:rsidRDefault="000A3805" w:rsidP="00C80CA3">
            <w:pPr>
              <w:pStyle w:val="TableParagraph"/>
              <w:tabs>
                <w:tab w:val="left" w:pos="1360"/>
                <w:tab w:val="left" w:pos="2899"/>
                <w:tab w:val="left" w:pos="4001"/>
              </w:tabs>
              <w:spacing w:line="430" w:lineRule="exact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ab/>
            </w:r>
          </w:p>
          <w:p w14:paraId="25C9A008" w14:textId="0468D127" w:rsidR="000A3805" w:rsidRPr="00EE4B28" w:rsidRDefault="000A3805" w:rsidP="00C80CA3">
            <w:pPr>
              <w:pStyle w:val="TableParagraph"/>
              <w:tabs>
                <w:tab w:val="left" w:pos="2680"/>
                <w:tab w:val="left" w:pos="3780"/>
                <w:tab w:val="left" w:pos="4001"/>
              </w:tabs>
              <w:spacing w:line="430" w:lineRule="exact"/>
              <w:ind w:firstLineChars="600" w:firstLine="1320"/>
              <w:jc w:val="left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>年</w:t>
            </w:r>
            <w:r w:rsidRPr="00EE4B28">
              <w:rPr>
                <w:rFonts w:ascii="UD デジタル 教科書体 NP-R" w:eastAsia="UD デジタル 教科書体 NP-R" w:hint="eastAsia"/>
              </w:rPr>
              <w:tab/>
              <w:t>月</w:t>
            </w:r>
            <w:r w:rsidRPr="00EE4B28">
              <w:rPr>
                <w:rFonts w:ascii="UD デジタル 教科書体 NP-R" w:eastAsia="UD デジタル 教科書体 NP-R" w:hint="eastAsia"/>
              </w:rPr>
              <w:tab/>
            </w: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日生</w:t>
            </w:r>
            <w:proofErr w:type="spellEnd"/>
          </w:p>
        </w:tc>
      </w:tr>
      <w:tr w:rsidR="006668D1" w14:paraId="5D532DF2" w14:textId="77777777" w:rsidTr="00C80CA3">
        <w:trPr>
          <w:trHeight w:hRule="exact" w:val="546"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7023" w14:textId="77777777" w:rsidR="006668D1" w:rsidRPr="00EE4B28" w:rsidRDefault="00756FA2" w:rsidP="00C80CA3">
            <w:pPr>
              <w:pStyle w:val="TableParagraph"/>
              <w:tabs>
                <w:tab w:val="left" w:pos="450"/>
              </w:tabs>
              <w:spacing w:line="420" w:lineRule="exact"/>
              <w:ind w:left="9"/>
              <w:jc w:val="center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>住</w:t>
            </w:r>
            <w:r w:rsidRPr="00EE4B28">
              <w:rPr>
                <w:rFonts w:ascii="UD デジタル 教科書体 NP-R" w:eastAsia="UD デジタル 教科書体 NP-R" w:hint="eastAsia"/>
              </w:rPr>
              <w:tab/>
              <w:t>所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559C1F" w14:textId="77777777" w:rsidR="006668D1" w:rsidRPr="00EE4B28" w:rsidRDefault="006668D1" w:rsidP="00C80CA3">
            <w:pPr>
              <w:rPr>
                <w:rFonts w:ascii="UD デジタル 教科書体 NP-R" w:eastAsia="UD デジタル 教科書体 NP-R"/>
              </w:rPr>
            </w:pPr>
          </w:p>
        </w:tc>
      </w:tr>
      <w:tr w:rsidR="006668D1" w14:paraId="23B1ECF3" w14:textId="77777777" w:rsidTr="00BE1A3B">
        <w:trPr>
          <w:trHeight w:hRule="exact" w:val="1274"/>
        </w:trPr>
        <w:tc>
          <w:tcPr>
            <w:tcW w:w="122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BCD4E23" w14:textId="77777777" w:rsidR="006668D1" w:rsidRPr="00EE4B28" w:rsidRDefault="00756FA2" w:rsidP="00BE1A3B">
            <w:pPr>
              <w:pStyle w:val="TableParagraph"/>
              <w:ind w:left="-30"/>
              <w:jc w:val="center"/>
              <w:rPr>
                <w:rFonts w:ascii="UD デジタル 教科書体 NP-R" w:eastAsia="UD デジタル 教科書体 NP-R"/>
              </w:rPr>
            </w:pP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診断名</w:t>
            </w:r>
            <w:proofErr w:type="spellEnd"/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C0F7F9" w14:textId="77777777" w:rsidR="006668D1" w:rsidRDefault="00756FA2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主診断名</w:t>
            </w:r>
          </w:p>
          <w:p w14:paraId="3B94AACB" w14:textId="77777777" w:rsidR="000A3805" w:rsidRDefault="000A3805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lang w:eastAsia="ja-JP"/>
              </w:rPr>
            </w:pPr>
          </w:p>
          <w:p w14:paraId="42E2335B" w14:textId="77777777" w:rsidR="000A3805" w:rsidRDefault="000A3805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lang w:eastAsia="ja-JP"/>
              </w:rPr>
            </w:pPr>
          </w:p>
          <w:p w14:paraId="5E3B4AD0" w14:textId="574EFEA5" w:rsidR="000A3805" w:rsidRPr="000A3805" w:rsidRDefault="000A3805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  <w:r w:rsidRPr="000A3805">
              <w:rPr>
                <w:rFonts w:ascii="UD デジタル 教科書体 NP-R" w:eastAsia="UD デジタル 教科書体 NP-R" w:hint="eastAsia"/>
                <w:sz w:val="16"/>
                <w:szCs w:val="16"/>
                <w:lang w:eastAsia="ja-JP"/>
              </w:rPr>
              <w:t>※医学的診断基準（</w:t>
            </w:r>
            <w:r w:rsidRPr="000A3805"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  <w:t>ICD-10またはDSM-５に基づいた診断名または状態像。確定診断がない場合には、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  <w:t>そのことを記載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してください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  <w:t>。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）</w:t>
            </w:r>
          </w:p>
        </w:tc>
      </w:tr>
      <w:tr w:rsidR="006668D1" w14:paraId="076367B2" w14:textId="77777777" w:rsidTr="00C80CA3">
        <w:trPr>
          <w:trHeight w:hRule="exact" w:val="1000"/>
        </w:trPr>
        <w:tc>
          <w:tcPr>
            <w:tcW w:w="1228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BDBE284" w14:textId="77777777" w:rsidR="006668D1" w:rsidRPr="00EE4B28" w:rsidRDefault="006668D1" w:rsidP="00C80CA3">
            <w:pPr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DE3A8" w14:textId="77777777" w:rsidR="006668D1" w:rsidRPr="00EE4B28" w:rsidRDefault="00756FA2" w:rsidP="00C80CA3">
            <w:pPr>
              <w:pStyle w:val="TableParagraph"/>
              <w:spacing w:before="7"/>
              <w:ind w:left="34"/>
              <w:rPr>
                <w:rFonts w:ascii="UD デジタル 教科書体 NP-R" w:eastAsia="UD デジタル 教科書体 NP-R"/>
              </w:rPr>
            </w:pP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合併診断名</w:t>
            </w:r>
            <w:proofErr w:type="spellEnd"/>
          </w:p>
        </w:tc>
      </w:tr>
      <w:tr w:rsidR="006668D1" w14:paraId="1999C589" w14:textId="77777777" w:rsidTr="00BE1A3B">
        <w:trPr>
          <w:trHeight w:hRule="exact" w:val="3860"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71ACF" w14:textId="719E781F" w:rsidR="006668D1" w:rsidRDefault="000A3805" w:rsidP="00BE1A3B">
            <w:pPr>
              <w:pStyle w:val="TableParagraph"/>
              <w:ind w:left="5" w:right="27"/>
              <w:jc w:val="center"/>
              <w:rPr>
                <w:rFonts w:ascii="UD デジタル 教科書体 NP-R" w:eastAsia="UD デジタル 教科書体 NP-R"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sz w:val="20"/>
                <w:lang w:eastAsia="ja-JP"/>
              </w:rPr>
              <w:t>症状経過</w:t>
            </w:r>
          </w:p>
          <w:p w14:paraId="767BCD69" w14:textId="77777777" w:rsidR="000A3805" w:rsidRDefault="000A3805" w:rsidP="00BE1A3B">
            <w:pPr>
              <w:pStyle w:val="TableParagraph"/>
              <w:ind w:left="5" w:right="27"/>
              <w:jc w:val="center"/>
              <w:rPr>
                <w:rFonts w:ascii="UD デジタル 教科書体 NP-R" w:eastAsia="UD デジタル 教科書体 NP-R"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sz w:val="20"/>
                <w:lang w:eastAsia="ja-JP"/>
              </w:rPr>
              <w:t>および</w:t>
            </w:r>
          </w:p>
          <w:p w14:paraId="59D69453" w14:textId="16C4CEB9" w:rsidR="000A3805" w:rsidRPr="00EE4B28" w:rsidRDefault="000A3805" w:rsidP="00BE1A3B">
            <w:pPr>
              <w:pStyle w:val="TableParagraph"/>
              <w:ind w:left="5" w:right="27"/>
              <w:jc w:val="center"/>
              <w:rPr>
                <w:rFonts w:ascii="UD デジタル 教科書体 NP-R" w:eastAsia="UD デジタル 教科書体 NP-R"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sz w:val="20"/>
                <w:lang w:eastAsia="ja-JP"/>
              </w:rPr>
              <w:t>現在の状態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723DB9" w14:textId="55CC74F7" w:rsidR="000A3805" w:rsidRPr="00B51548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color w:val="000000" w:themeColor="text1"/>
                <w:w w:val="95"/>
                <w:sz w:val="16"/>
                <w:szCs w:val="16"/>
                <w:lang w:eastAsia="ja-JP"/>
              </w:rPr>
            </w:pP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※初診日、症状経過、現在の状態についてのご記入を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します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。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また現在の症状が固定されており、在学中には症状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が変化しないものと見込まれる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場合には、そのことを記載してください（鳥取大</w:t>
            </w:r>
            <w:r w:rsidR="00095E77" w:rsidRPr="006D250B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学では</w:t>
            </w:r>
            <w:r w:rsidR="00504A70" w:rsidRPr="006D250B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合理的配慮</w:t>
            </w:r>
            <w:r w:rsidR="000C6A95" w:rsidRPr="006D250B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の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判断のため</w:t>
            </w:r>
            <w:r w:rsidR="000B1AD0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１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年に１度の診断書の提出を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求めて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いますが、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変化が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ない</w:t>
            </w:r>
            <w:r w:rsidR="00BE1A3B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ような症状の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場合には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過去の診断書に基づいて対応します</w:t>
            </w:r>
            <w:r w:rsidR="00095E77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）。</w:t>
            </w:r>
          </w:p>
          <w:p w14:paraId="5F60C7BF" w14:textId="77777777" w:rsidR="000A3805" w:rsidRPr="000C6A95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4"/>
                <w:lang w:eastAsia="ja-JP"/>
              </w:rPr>
            </w:pPr>
          </w:p>
          <w:p w14:paraId="72AB881E" w14:textId="77777777" w:rsidR="000A3805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4"/>
                <w:lang w:eastAsia="ja-JP"/>
              </w:rPr>
            </w:pPr>
          </w:p>
          <w:p w14:paraId="2A7043D2" w14:textId="77777777" w:rsidR="000A3805" w:rsidRDefault="000A3805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4"/>
                <w:lang w:eastAsia="ja-JP"/>
              </w:rPr>
            </w:pPr>
          </w:p>
          <w:p w14:paraId="3955941D" w14:textId="77777777" w:rsidR="006668D1" w:rsidRPr="00594676" w:rsidRDefault="006668D1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1B753B79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2BD66D7C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2C946335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70A9B7C9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  <w:p w14:paraId="18052CF1" w14:textId="1174D470" w:rsidR="00FE3AAA" w:rsidRPr="00EE4B28" w:rsidRDefault="00FE3AAA" w:rsidP="00095E77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sz w:val="14"/>
                <w:lang w:eastAsia="ja-JP"/>
              </w:rPr>
            </w:pPr>
          </w:p>
        </w:tc>
      </w:tr>
      <w:tr w:rsidR="00FE3AAA" w14:paraId="0B0E6DBF" w14:textId="77777777" w:rsidTr="00BE1A3B">
        <w:trPr>
          <w:cantSplit/>
          <w:trHeight w:val="3932"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5DBB8" w14:textId="5CA5E340" w:rsidR="00FE3AAA" w:rsidRP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</w:rPr>
            </w:pPr>
            <w:r w:rsidRPr="00FE3AAA"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現在の</w:t>
            </w:r>
          </w:p>
          <w:p w14:paraId="4597292C" w14:textId="77777777" w:rsidR="00FE3AAA" w:rsidRP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治療に</w:t>
            </w:r>
          </w:p>
          <w:p w14:paraId="6979CA38" w14:textId="5AB4F72B" w:rsidR="00FE3AAA" w:rsidRPr="00BE1A3B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ついて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FA8E1" w14:textId="5C6F8D94" w:rsidR="00FE3AAA" w:rsidRPr="000A3805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6"/>
                <w:szCs w:val="16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※治療内容（服薬の有無など）や通院頻度についてのご記入を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いたします。</w:t>
            </w:r>
          </w:p>
        </w:tc>
      </w:tr>
      <w:tr w:rsidR="00FE3AAA" w14:paraId="31BFF6F2" w14:textId="77777777" w:rsidTr="00BE1A3B">
        <w:trPr>
          <w:cantSplit/>
        </w:trPr>
        <w:tc>
          <w:tcPr>
            <w:tcW w:w="12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D852" w14:textId="79D84E4F" w:rsid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心理検査や</w:t>
            </w:r>
          </w:p>
          <w:p w14:paraId="4CCF6E2E" w14:textId="77777777" w:rsidR="00FE3AAA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行動評価</w:t>
            </w:r>
          </w:p>
          <w:p w14:paraId="6D534039" w14:textId="6B7B1CB6" w:rsidR="00FE3AAA" w:rsidRPr="00BE1A3B" w:rsidRDefault="00FE3AAA" w:rsidP="00BE1A3B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Cs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Cs/>
                <w:sz w:val="20"/>
                <w:lang w:eastAsia="ja-JP"/>
              </w:rPr>
              <w:t>など</w:t>
            </w: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D7F1B" w14:textId="77777777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41DD58B9" w14:textId="77920D24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lang w:eastAsia="ja-JP"/>
              </w:rPr>
              <w:t>【検査名】</w:t>
            </w:r>
          </w:p>
          <w:p w14:paraId="390F1238" w14:textId="123AB6CD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7183A2BF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63A18D38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47B37948" w14:textId="2AA1C465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lang w:eastAsia="ja-JP"/>
              </w:rPr>
              <w:t>【測定日】　　　　　　　年　　　　　　　月　（測定日は原則</w:t>
            </w:r>
            <w:r w:rsidRPr="00FE3AAA">
              <w:rPr>
                <w:rFonts w:ascii="UD デジタル 教科書体 NP-R" w:eastAsia="UD デジタル 教科書体 NP-R"/>
                <w:w w:val="95"/>
                <w:lang w:eastAsia="ja-JP"/>
              </w:rPr>
              <w:t>1年以内のもので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w w:val="95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/>
                <w:color w:val="000000" w:themeColor="text1"/>
                <w:w w:val="95"/>
                <w:lang w:eastAsia="ja-JP"/>
              </w:rPr>
              <w:t>します</w:t>
            </w:r>
            <w:r w:rsidRPr="00FE3AAA">
              <w:rPr>
                <w:rFonts w:ascii="UD デジタル 教科書体 NP-R" w:eastAsia="UD デジタル 教科書体 NP-R"/>
                <w:w w:val="95"/>
                <w:lang w:eastAsia="ja-JP"/>
              </w:rPr>
              <w:t>）</w:t>
            </w:r>
          </w:p>
          <w:p w14:paraId="4B409420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077F68B8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3DE10D32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7DC41366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662920E5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52DFE04F" w14:textId="248EE00E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183634E2" w14:textId="729773A0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373BC3CD" w14:textId="0AD360EC" w:rsid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6A3A0237" w14:textId="77777777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lang w:eastAsia="ja-JP"/>
              </w:rPr>
            </w:pPr>
          </w:p>
          <w:p w14:paraId="2DD3CF2F" w14:textId="59FE22ED" w:rsidR="00FE3AAA" w:rsidRPr="00FE3AAA" w:rsidRDefault="00FE3AAA" w:rsidP="00C80CA3">
            <w:pPr>
              <w:pStyle w:val="TableParagraph"/>
              <w:spacing w:line="209" w:lineRule="exact"/>
              <w:ind w:left="22"/>
              <w:rPr>
                <w:rFonts w:ascii="UD デジタル 教科書体 NP-R" w:eastAsia="UD デジタル 教科書体 NP-R"/>
                <w:w w:val="95"/>
                <w:sz w:val="16"/>
                <w:szCs w:val="16"/>
                <w:lang w:eastAsia="ja-JP"/>
              </w:rPr>
            </w:pPr>
            <w:r w:rsidRPr="00FE3AAA">
              <w:rPr>
                <w:rFonts w:ascii="UD デジタル 教科書体 NP-R" w:eastAsia="UD デジタル 教科書体 NP-R" w:hint="eastAsia"/>
                <w:w w:val="95"/>
                <w:sz w:val="16"/>
                <w:szCs w:val="16"/>
                <w:lang w:eastAsia="ja-JP"/>
              </w:rPr>
              <w:t>※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検査結果報告書が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あり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ましたら、別紙にて添付いただきますようお願い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w w:val="95"/>
                <w:sz w:val="16"/>
                <w:szCs w:val="16"/>
                <w:lang w:eastAsia="ja-JP"/>
              </w:rPr>
              <w:t>します。</w:t>
            </w:r>
          </w:p>
        </w:tc>
      </w:tr>
      <w:tr w:rsidR="00C80CA3" w14:paraId="4DE3D01A" w14:textId="77777777" w:rsidTr="00C80CA3">
        <w:trPr>
          <w:trHeight w:val="4725"/>
        </w:trPr>
        <w:tc>
          <w:tcPr>
            <w:tcW w:w="122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C7493B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lastRenderedPageBreak/>
              <w:t>大学生活</w:t>
            </w:r>
          </w:p>
          <w:p w14:paraId="23511348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および</w:t>
            </w:r>
          </w:p>
          <w:p w14:paraId="785D897E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修学上の</w:t>
            </w:r>
          </w:p>
          <w:p w14:paraId="3B5C848E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留意点</w:t>
            </w:r>
          </w:p>
          <w:p w14:paraId="54F73C2A" w14:textId="4AAD3B03" w:rsidR="00625EDF" w:rsidRPr="00EE4B28" w:rsidRDefault="00625EDF" w:rsidP="00625EDF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</w:p>
        </w:tc>
        <w:tc>
          <w:tcPr>
            <w:tcW w:w="9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57B7985D" w14:textId="1390157F" w:rsidR="00C80CA3" w:rsidRPr="00B51548" w:rsidRDefault="00C80CA3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</w:pPr>
            <w:r w:rsidRPr="00ED5C0D">
              <w:rPr>
                <w:rFonts w:ascii="UD デジタル 教科書体 NP-R" w:eastAsia="UD デジタル 教科書体 NP-R" w:hint="eastAsia"/>
                <w:sz w:val="16"/>
                <w:szCs w:val="16"/>
                <w:lang w:eastAsia="ja-JP"/>
              </w:rPr>
              <w:t>※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主診断、合併診断の疾病の症状・障害に関する事柄をご記入ください。通院等で授業欠席への配慮が必要な場合には、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その旨ご記入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をお願い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します。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また</w:t>
            </w:r>
            <w:r w:rsidR="00625EDF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授業中の支援が必要な場合には</w:t>
            </w:r>
            <w:r w:rsidR="00BE1A3B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、</w:t>
            </w:r>
            <w:r w:rsidR="00625EDF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内容についてご記入を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</w:t>
            </w:r>
            <w:r w:rsidR="00625EDF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。</w:t>
            </w:r>
            <w:r w:rsidR="00F418AC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（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成績判定に関わる試験時の配慮が必要な場合には、下の欄にもご記入を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。</w:t>
            </w:r>
            <w:r w:rsidR="00F418AC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）</w:t>
            </w:r>
          </w:p>
          <w:p w14:paraId="417898C3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E1A1CDF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1F05E88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DA97200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1D62AC1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D8352D1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70C36F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346E1DB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152CDDE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E3DEFC8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37CAAF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5DF8973B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24217D0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8FCCF12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0B5B69D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6AD7E9C4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605A72AC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33FFAAEC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C772071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87D76AD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0217D975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B5990A7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1ABCF6D7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2FF8634D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78723F45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50B8A898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4F0CC90F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  <w:p w14:paraId="2BCC0B8C" w14:textId="388A239C" w:rsidR="00625EDF" w:rsidRPr="00F418AC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sz w:val="16"/>
                <w:szCs w:val="16"/>
                <w:lang w:eastAsia="ja-JP"/>
              </w:rPr>
            </w:pPr>
          </w:p>
        </w:tc>
      </w:tr>
      <w:tr w:rsidR="00C80CA3" w14:paraId="142D449A" w14:textId="77777777" w:rsidTr="00C80CA3">
        <w:trPr>
          <w:trHeight w:val="2445"/>
        </w:trPr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30FEEC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定期試験</w:t>
            </w:r>
          </w:p>
          <w:p w14:paraId="10F9B728" w14:textId="77777777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など</w:t>
            </w:r>
          </w:p>
          <w:p w14:paraId="630EB49B" w14:textId="77777777" w:rsidR="00406B32" w:rsidRPr="00625EDF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color w:val="000000" w:themeColor="text1"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成績判定に関わる試験</w:t>
            </w:r>
            <w:r w:rsidR="00BE3A56" w:rsidRPr="00625EDF">
              <w:rPr>
                <w:rFonts w:ascii="UD デジタル 教科書体 NP-R" w:eastAsia="UD デジタル 教科書体 NP-R" w:hint="eastAsia"/>
                <w:b/>
                <w:color w:val="000000" w:themeColor="text1"/>
                <w:sz w:val="20"/>
                <w:lang w:eastAsia="ja-JP"/>
              </w:rPr>
              <w:t>および</w:t>
            </w:r>
          </w:p>
          <w:p w14:paraId="53100A4D" w14:textId="110F6BCA" w:rsidR="00C80CA3" w:rsidRPr="00BE3A56" w:rsidRDefault="00BE3A56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color w:val="FF0000"/>
                <w:sz w:val="20"/>
                <w:lang w:eastAsia="ja-JP"/>
              </w:rPr>
            </w:pPr>
            <w:r w:rsidRPr="00625EDF">
              <w:rPr>
                <w:rFonts w:ascii="UD デジタル 教科書体 NP-R" w:eastAsia="UD デジタル 教科書体 NP-R" w:hint="eastAsia"/>
                <w:b/>
                <w:color w:val="000000" w:themeColor="text1"/>
                <w:sz w:val="20"/>
                <w:lang w:eastAsia="ja-JP"/>
              </w:rPr>
              <w:t>レポート</w:t>
            </w:r>
            <w:r w:rsidR="00EA2880" w:rsidRPr="006D250B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等</w:t>
            </w:r>
          </w:p>
          <w:p w14:paraId="29680DFB" w14:textId="77777777" w:rsidR="00C80CA3" w:rsidRP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における</w:t>
            </w:r>
          </w:p>
          <w:p w14:paraId="537A304A" w14:textId="17ED2024" w:rsidR="00C80CA3" w:rsidRDefault="00C80CA3" w:rsidP="00C80CA3">
            <w:pPr>
              <w:pStyle w:val="TableParagraph"/>
              <w:spacing w:before="3"/>
              <w:jc w:val="center"/>
              <w:rPr>
                <w:rFonts w:ascii="UD デジタル 教科書体 NP-R" w:eastAsia="UD デジタル 教科書体 NP-R"/>
                <w:b/>
                <w:sz w:val="20"/>
                <w:lang w:eastAsia="ja-JP"/>
              </w:rPr>
            </w:pPr>
            <w:r w:rsidRPr="00C80CA3">
              <w:rPr>
                <w:rFonts w:ascii="UD デジタル 教科書体 NP-R" w:eastAsia="UD デジタル 教科書体 NP-R" w:hint="eastAsia"/>
                <w:b/>
                <w:sz w:val="20"/>
                <w:lang w:eastAsia="ja-JP"/>
              </w:rPr>
              <w:t>配慮事項</w:t>
            </w:r>
          </w:p>
        </w:tc>
        <w:tc>
          <w:tcPr>
            <w:tcW w:w="996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1F0EE79" w14:textId="7C6F4DE5" w:rsidR="00C80CA3" w:rsidRPr="00B51548" w:rsidRDefault="00C80CA3" w:rsidP="00C80CA3">
            <w:pPr>
              <w:rPr>
                <w:rFonts w:ascii="UD デジタル 教科書体 NP-R" w:eastAsia="UD デジタル 教科書体 NP-R"/>
                <w:color w:val="000000" w:themeColor="text1"/>
                <w:sz w:val="16"/>
                <w:szCs w:val="16"/>
                <w:lang w:eastAsia="ja-JP"/>
              </w:rPr>
            </w:pPr>
            <w:r w:rsidRPr="00ED5C0D">
              <w:rPr>
                <w:rFonts w:ascii="UD デジタル 教科書体 NP-R" w:eastAsia="UD デジタル 教科書体 NP-R" w:hint="eastAsia"/>
                <w:sz w:val="16"/>
                <w:szCs w:val="16"/>
                <w:lang w:eastAsia="ja-JP"/>
              </w:rPr>
              <w:t>※</w:t>
            </w:r>
            <w:r w:rsidR="00BE1A3B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下に示すような試験における配慮</w:t>
            </w:r>
            <w:r w:rsidR="00AF057C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など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が必要な場合には、必ずご記入を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いた</w:t>
            </w:r>
            <w:r w:rsidR="000C6A95"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します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sz w:val="16"/>
                <w:szCs w:val="16"/>
                <w:lang w:eastAsia="ja-JP"/>
              </w:rPr>
              <w:t>。</w:t>
            </w:r>
          </w:p>
          <w:p w14:paraId="127CA08F" w14:textId="3642DE3C" w:rsidR="00BE3A56" w:rsidRPr="00B51548" w:rsidRDefault="00C80CA3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①</w:t>
            </w:r>
            <w:r w:rsidR="00BE3A56"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試験における配慮</w:t>
            </w:r>
          </w:p>
          <w:p w14:paraId="7EF6C344" w14:textId="2EE029CD" w:rsidR="00C80CA3" w:rsidRPr="00B51548" w:rsidRDefault="00C80CA3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受験上必要な配慮事項に</w:t>
            </w:r>
            <w:r w:rsidRPr="00B51548">
              <w:rPr>
                <w:rFonts w:ascii="Segoe UI Symbol" w:eastAsia="UD デジタル 教科書体 NP-R" w:hAnsi="Segoe UI Symbol" w:cs="Segoe UI Symbol"/>
                <w:color w:val="000000" w:themeColor="text1"/>
                <w:lang w:eastAsia="ja-JP"/>
              </w:rPr>
              <w:t>☑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をお願い</w:t>
            </w:r>
            <w:r w:rsidR="00B51548"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いた</w:t>
            </w:r>
            <w:r w:rsidRPr="00B51548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します。</w:t>
            </w:r>
          </w:p>
          <w:p w14:paraId="5BADFEC3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□試験時間延長（1.3倍）</w:t>
            </w:r>
          </w:p>
          <w:p w14:paraId="3D1370CE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□試験問題および解答用紙の拡大等</w:t>
            </w:r>
          </w:p>
          <w:p w14:paraId="2DDB733E" w14:textId="5EA20244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□支援機器・補助具等の持ち込み（支援機器・補助具の名称：</w:t>
            </w:r>
            <w:r w:rsidR="00504A70">
              <w:rPr>
                <w:rFonts w:ascii="UD デジタル 教科書体 NP-R" w:eastAsia="UD デジタル 教科書体 NP-R" w:hint="eastAsia"/>
                <w:lang w:eastAsia="ja-JP"/>
              </w:rPr>
              <w:t xml:space="preserve">　　　　　　　　　　　　</w:t>
            </w: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ab/>
              <w:t xml:space="preserve">） </w:t>
            </w:r>
          </w:p>
          <w:p w14:paraId="56E0D449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□別室受験</w:t>
            </w:r>
          </w:p>
          <w:p w14:paraId="0A3CC84B" w14:textId="77777777" w:rsidR="00C80CA3" w:rsidRPr="00D71BAD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□座席位置の配慮</w:t>
            </w:r>
          </w:p>
          <w:p w14:paraId="58DC9B91" w14:textId="77777777" w:rsidR="00C80CA3" w:rsidRDefault="00C80CA3" w:rsidP="00C80CA3">
            <w:pPr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  <w:r w:rsidRPr="00D71BAD">
              <w:rPr>
                <w:rFonts w:ascii="UD デジタル 教科書体 NP-R" w:eastAsia="UD デジタル 教科書体 NP-R" w:hint="eastAsia"/>
                <w:lang w:eastAsia="ja-JP"/>
              </w:rPr>
              <w:t>□その他（試験中の服薬、出現する症状への対処法等）</w:t>
            </w:r>
          </w:p>
          <w:p w14:paraId="739BA6EA" w14:textId="77777777" w:rsidR="00C80CA3" w:rsidRDefault="00C80CA3" w:rsidP="00C80CA3">
            <w:pPr>
              <w:rPr>
                <w:rFonts w:ascii="UD デジタル 教科書体 NP-R" w:eastAsia="UD デジタル 教科書体 NP-R"/>
                <w:lang w:eastAsia="ja-JP"/>
              </w:rPr>
            </w:pPr>
          </w:p>
          <w:p w14:paraId="355F64C1" w14:textId="1FB00D09" w:rsidR="00C80CA3" w:rsidRPr="00625EDF" w:rsidRDefault="00BE3A56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②レポート提出</w:t>
            </w:r>
            <w:r w:rsidR="00406B32"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等</w:t>
            </w: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における配慮</w:t>
            </w:r>
            <w:r w:rsidR="00504A70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 xml:space="preserve">　</w:t>
            </w:r>
          </w:p>
          <w:p w14:paraId="69649452" w14:textId="3FA049E6" w:rsidR="00BE3A56" w:rsidRPr="00625EDF" w:rsidRDefault="00BE3A56" w:rsidP="00C80CA3">
            <w:pPr>
              <w:rPr>
                <w:rFonts w:ascii="Segoe UI Symbol" w:eastAsia="UD デジタル 教科書体 NP-R" w:hAnsi="Segoe UI Symbol" w:cs="Segoe UI Symbol"/>
                <w:color w:val="000000" w:themeColor="text1"/>
                <w:lang w:eastAsia="ja-JP"/>
              </w:rPr>
            </w:pPr>
            <w:r w:rsidRPr="00625EDF">
              <w:rPr>
                <w:rFonts w:ascii="Segoe UI Symbol" w:eastAsia="UD デジタル 教科書体 NP-R" w:hAnsi="Segoe UI Symbol" w:cs="Segoe UI Symbol" w:hint="eastAsia"/>
                <w:color w:val="000000" w:themeColor="text1"/>
                <w:lang w:eastAsia="ja-JP"/>
              </w:rPr>
              <w:t xml:space="preserve">　□〆切期限の延長（最大１週間）</w:t>
            </w:r>
          </w:p>
          <w:p w14:paraId="28E329FB" w14:textId="77777777" w:rsidR="00BE3A56" w:rsidRPr="00625EDF" w:rsidRDefault="00BE3A56" w:rsidP="00C80CA3">
            <w:pPr>
              <w:rPr>
                <w:rFonts w:ascii="UD デジタル 教科書体 NP-R" w:eastAsia="UD デジタル 教科書体 NP-R"/>
                <w:color w:val="000000" w:themeColor="text1"/>
                <w:lang w:eastAsia="ja-JP"/>
              </w:rPr>
            </w:pPr>
          </w:p>
          <w:p w14:paraId="1EA8A80E" w14:textId="4692F540" w:rsidR="00C80CA3" w:rsidRDefault="00406B32" w:rsidP="00C80CA3">
            <w:pPr>
              <w:rPr>
                <w:rFonts w:ascii="UD デジタル 教科書体 NP-R" w:eastAsia="UD デジタル 教科書体 NP-R"/>
                <w:lang w:eastAsia="ja-JP"/>
              </w:rPr>
            </w:pP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③</w:t>
            </w:r>
            <w:r w:rsidR="00BE3A56"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試験およびレポート</w:t>
            </w:r>
            <w:r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等の</w:t>
            </w:r>
            <w:r w:rsidR="00BE3A56" w:rsidRPr="00625EDF">
              <w:rPr>
                <w:rFonts w:ascii="UD デジタル 教科書体 NP-R" w:eastAsia="UD デジタル 教科書体 NP-R" w:hint="eastAsia"/>
                <w:color w:val="000000" w:themeColor="text1"/>
                <w:lang w:eastAsia="ja-JP"/>
              </w:rPr>
              <w:t>提出に</w:t>
            </w:r>
            <w:r w:rsidR="00C80CA3" w:rsidRPr="00D71BAD">
              <w:rPr>
                <w:rFonts w:ascii="UD デジタル 教科書体 NP-R" w:eastAsia="UD デジタル 教科書体 NP-R" w:hint="eastAsia"/>
                <w:lang w:eastAsia="ja-JP"/>
              </w:rPr>
              <w:t>配慮が必要な理由：</w:t>
            </w:r>
          </w:p>
          <w:p w14:paraId="6CE1445A" w14:textId="02537790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71E7573" w14:textId="468CA814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D18D5F1" w14:textId="77777777" w:rsidR="00625EDF" w:rsidRP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AB5F463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AB631B0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5FCE7BF" w14:textId="77777777" w:rsidR="00625EDF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19B76E7" w14:textId="7A9D0CB1" w:rsidR="00625EDF" w:rsidRPr="00D71BAD" w:rsidRDefault="00625EDF" w:rsidP="00C80CA3">
            <w:pPr>
              <w:pStyle w:val="TableParagraph"/>
              <w:spacing w:line="209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C80CA3" w14:paraId="285319E8" w14:textId="77777777" w:rsidTr="00C80CA3">
        <w:trPr>
          <w:trHeight w:val="3721"/>
        </w:trPr>
        <w:tc>
          <w:tcPr>
            <w:tcW w:w="11189" w:type="dxa"/>
            <w:gridSpan w:val="4"/>
            <w:tcBorders>
              <w:top w:val="nil"/>
            </w:tcBorders>
          </w:tcPr>
          <w:p w14:paraId="6B76D6D9" w14:textId="77777777" w:rsidR="00C80CA3" w:rsidRDefault="00C80CA3" w:rsidP="00C80CA3">
            <w:pPr>
              <w:pStyle w:val="TableParagraph"/>
              <w:tabs>
                <w:tab w:val="left" w:pos="1126"/>
                <w:tab w:val="left" w:pos="2008"/>
                <w:tab w:val="left" w:pos="2889"/>
              </w:tabs>
              <w:ind w:left="24"/>
              <w:rPr>
                <w:rFonts w:ascii="UD デジタル 教科書体 NP-R" w:eastAsia="UD デジタル 教科書体 NP-R"/>
                <w:lang w:eastAsia="ja-JP"/>
              </w:rPr>
            </w:pPr>
          </w:p>
          <w:p w14:paraId="7DDEB8D9" w14:textId="77777777" w:rsidR="00C80CA3" w:rsidRDefault="00C80CA3" w:rsidP="00C80CA3">
            <w:pPr>
              <w:pStyle w:val="TableParagraph"/>
              <w:tabs>
                <w:tab w:val="left" w:pos="1126"/>
                <w:tab w:val="left" w:pos="2008"/>
                <w:tab w:val="left" w:pos="2889"/>
              </w:tabs>
              <w:rPr>
                <w:rFonts w:ascii="UD デジタル 教科書体 NP-R" w:eastAsia="UD デジタル 教科書体 NP-R"/>
                <w:lang w:eastAsia="ja-JP"/>
              </w:rPr>
            </w:pPr>
          </w:p>
          <w:p w14:paraId="5EF27455" w14:textId="491D2344" w:rsidR="00C80CA3" w:rsidRPr="00EE4B28" w:rsidRDefault="00C80CA3" w:rsidP="00C80CA3">
            <w:pPr>
              <w:pStyle w:val="TableParagraph"/>
              <w:tabs>
                <w:tab w:val="left" w:pos="1126"/>
                <w:tab w:val="left" w:pos="2008"/>
                <w:tab w:val="left" w:pos="2889"/>
              </w:tabs>
              <w:ind w:left="2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令和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年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月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日</w:t>
            </w:r>
          </w:p>
          <w:p w14:paraId="1665DB9D" w14:textId="5858FAC7" w:rsidR="00C80CA3" w:rsidRPr="00EE4B28" w:rsidRDefault="00C80CA3" w:rsidP="00C80CA3">
            <w:pPr>
              <w:pStyle w:val="TableParagraph"/>
              <w:tabs>
                <w:tab w:val="left" w:pos="5632"/>
              </w:tabs>
              <w:spacing w:before="220" w:line="469" w:lineRule="exact"/>
              <w:ind w:left="2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sz w:val="24"/>
                <w:lang w:eastAsia="ja-JP"/>
              </w:rPr>
              <w:t>医師の氏名</w:t>
            </w:r>
            <w:r w:rsidRPr="00EE4B28">
              <w:rPr>
                <w:rFonts w:ascii="UD デジタル 教科書体 NP-R" w:eastAsia="UD デジタル 教科書体 NP-R" w:hint="eastAsia"/>
                <w:sz w:val="24"/>
                <w:lang w:eastAsia="ja-JP"/>
              </w:rPr>
              <w:tab/>
            </w:r>
            <w:r w:rsidR="00E35D04">
              <w:rPr>
                <w:rFonts w:ascii="UD デジタル 教科書体 NP-R" w:eastAsia="UD デジタル 教科書体 NP-R" w:hint="eastAsia"/>
                <w:lang w:eastAsia="ja-JP"/>
              </w:rPr>
              <w:t>署名もしくは押印</w:t>
            </w:r>
          </w:p>
          <w:p w14:paraId="5CA6DDBD" w14:textId="77777777" w:rsidR="00C80CA3" w:rsidRPr="00EE4B28" w:rsidRDefault="00C80CA3" w:rsidP="00C80CA3">
            <w:pPr>
              <w:pStyle w:val="TableParagraph"/>
              <w:spacing w:line="398" w:lineRule="exact"/>
              <w:ind w:left="24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病院・診療所の名称</w:t>
            </w:r>
          </w:p>
          <w:p w14:paraId="08959559" w14:textId="77777777" w:rsidR="00C80CA3" w:rsidRPr="00EE4B28" w:rsidRDefault="00C80CA3" w:rsidP="00C80CA3">
            <w:pPr>
              <w:pStyle w:val="TableParagraph"/>
              <w:tabs>
                <w:tab w:val="left" w:pos="10910"/>
              </w:tabs>
              <w:spacing w:line="370" w:lineRule="exact"/>
              <w:ind w:left="6942"/>
              <w:rPr>
                <w:rFonts w:ascii="UD デジタル 教科書体 NP-R" w:eastAsia="UD デジタル 教科書体 NP-R"/>
                <w:lang w:eastAsia="ja-JP"/>
              </w:rPr>
            </w:pP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>（診療科名</w:t>
            </w:r>
            <w:r w:rsidRPr="00EE4B28">
              <w:rPr>
                <w:rFonts w:ascii="UD デジタル 教科書体 NP-R" w:eastAsia="UD デジタル 教科書体 NP-R" w:hint="eastAsia"/>
                <w:lang w:eastAsia="ja-JP"/>
              </w:rPr>
              <w:tab/>
              <w:t>）</w:t>
            </w:r>
          </w:p>
          <w:p w14:paraId="6D8F2A35" w14:textId="77777777" w:rsidR="00C80CA3" w:rsidRPr="00EE4B28" w:rsidRDefault="00C80CA3" w:rsidP="00C80CA3">
            <w:pPr>
              <w:pStyle w:val="TableParagraph"/>
              <w:spacing w:before="8" w:line="370" w:lineRule="exact"/>
              <w:ind w:left="24" w:right="10226"/>
              <w:rPr>
                <w:rFonts w:ascii="UD デジタル 教科書体 NP-R" w:eastAsia="UD デジタル 教科書体 NP-R"/>
              </w:rPr>
            </w:pPr>
            <w:r w:rsidRPr="00EE4B28">
              <w:rPr>
                <w:rFonts w:ascii="UD デジタル 教科書体 NP-R" w:eastAsia="UD デジタル 教科書体 NP-R" w:hint="eastAsia"/>
              </w:rPr>
              <w:t xml:space="preserve">所 在 地 </w:t>
            </w:r>
            <w:proofErr w:type="spellStart"/>
            <w:r w:rsidRPr="00EE4B28">
              <w:rPr>
                <w:rFonts w:ascii="UD デジタル 教科書体 NP-R" w:eastAsia="UD デジタル 教科書体 NP-R" w:hint="eastAsia"/>
              </w:rPr>
              <w:t>電話番号</w:t>
            </w:r>
            <w:proofErr w:type="spellEnd"/>
          </w:p>
        </w:tc>
      </w:tr>
    </w:tbl>
    <w:p w14:paraId="1715AD6E" w14:textId="0ED76BB9" w:rsidR="00756FA2" w:rsidRPr="0026649F" w:rsidRDefault="00756FA2" w:rsidP="00625EDF">
      <w:pPr>
        <w:rPr>
          <w:sz w:val="16"/>
          <w:szCs w:val="16"/>
        </w:rPr>
      </w:pPr>
    </w:p>
    <w:sectPr w:rsidR="00756FA2" w:rsidRPr="0026649F">
      <w:pgSz w:w="12150" w:h="17180"/>
      <w:pgMar w:top="220" w:right="28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CB09" w14:textId="77777777" w:rsidR="00E70589" w:rsidRDefault="00E70589" w:rsidP="00E70589">
      <w:r>
        <w:separator/>
      </w:r>
    </w:p>
  </w:endnote>
  <w:endnote w:type="continuationSeparator" w:id="0">
    <w:p w14:paraId="7EB1387C" w14:textId="77777777" w:rsidR="00E70589" w:rsidRDefault="00E70589" w:rsidP="00E7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148E" w14:textId="77777777" w:rsidR="00E70589" w:rsidRDefault="00E70589" w:rsidP="00E70589">
      <w:r>
        <w:separator/>
      </w:r>
    </w:p>
  </w:footnote>
  <w:footnote w:type="continuationSeparator" w:id="0">
    <w:p w14:paraId="0CABD835" w14:textId="77777777" w:rsidR="00E70589" w:rsidRDefault="00E70589" w:rsidP="00E7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D1"/>
    <w:rsid w:val="000166F6"/>
    <w:rsid w:val="00070A93"/>
    <w:rsid w:val="00095E77"/>
    <w:rsid w:val="000A3805"/>
    <w:rsid w:val="000B1AD0"/>
    <w:rsid w:val="000C6A95"/>
    <w:rsid w:val="001902CE"/>
    <w:rsid w:val="00254FFA"/>
    <w:rsid w:val="002621DF"/>
    <w:rsid w:val="0026649F"/>
    <w:rsid w:val="002726F3"/>
    <w:rsid w:val="00291337"/>
    <w:rsid w:val="002B4C16"/>
    <w:rsid w:val="00330F37"/>
    <w:rsid w:val="00347439"/>
    <w:rsid w:val="003A2196"/>
    <w:rsid w:val="003A7935"/>
    <w:rsid w:val="00406B32"/>
    <w:rsid w:val="0041691E"/>
    <w:rsid w:val="004E4989"/>
    <w:rsid w:val="00504A70"/>
    <w:rsid w:val="00594676"/>
    <w:rsid w:val="005E3061"/>
    <w:rsid w:val="00625EDF"/>
    <w:rsid w:val="0063575B"/>
    <w:rsid w:val="00642570"/>
    <w:rsid w:val="006668D1"/>
    <w:rsid w:val="006D250B"/>
    <w:rsid w:val="006F0A3B"/>
    <w:rsid w:val="00756FA2"/>
    <w:rsid w:val="007A4979"/>
    <w:rsid w:val="00856C75"/>
    <w:rsid w:val="008B6FC7"/>
    <w:rsid w:val="00985312"/>
    <w:rsid w:val="00AB6A1C"/>
    <w:rsid w:val="00AF057C"/>
    <w:rsid w:val="00B51548"/>
    <w:rsid w:val="00B53F7F"/>
    <w:rsid w:val="00BA3A4B"/>
    <w:rsid w:val="00BE1A3B"/>
    <w:rsid w:val="00BE3A56"/>
    <w:rsid w:val="00C57E64"/>
    <w:rsid w:val="00C80CA3"/>
    <w:rsid w:val="00C91426"/>
    <w:rsid w:val="00D71BAD"/>
    <w:rsid w:val="00E35D04"/>
    <w:rsid w:val="00E70589"/>
    <w:rsid w:val="00EA2880"/>
    <w:rsid w:val="00ED5C0D"/>
    <w:rsid w:val="00EE4B28"/>
    <w:rsid w:val="00EF10AF"/>
    <w:rsid w:val="00F05FBA"/>
    <w:rsid w:val="00F418AC"/>
    <w:rsid w:val="00F95730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6CAA89"/>
  <w15:docId w15:val="{D73BE743-ED08-47ED-A563-E1AF92D8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AD"/>
    <w:rPr>
      <w:rFonts w:ascii="メイリオ" w:eastAsia="メイリオ" w:hAnsi="メイリオ" w:cs="メイリオ"/>
    </w:rPr>
  </w:style>
  <w:style w:type="paragraph" w:styleId="1">
    <w:name w:val="heading 1"/>
    <w:basedOn w:val="a"/>
    <w:uiPriority w:val="9"/>
    <w:qFormat/>
    <w:pPr>
      <w:spacing w:line="674" w:lineRule="exact"/>
      <w:ind w:left="2540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0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589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E70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589"/>
    <w:rPr>
      <w:rFonts w:ascii="メイリオ" w:eastAsia="メイリオ" w:hAnsi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菜穂</dc:creator>
  <cp:lastModifiedBy>谷口　翔平</cp:lastModifiedBy>
  <cp:revision>16</cp:revision>
  <cp:lastPrinted>2026-01-06T00:02:00Z</cp:lastPrinted>
  <dcterms:created xsi:type="dcterms:W3CDTF">2025-05-21T01:22:00Z</dcterms:created>
  <dcterms:modified xsi:type="dcterms:W3CDTF">2026-01-06T00:07:00Z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2020-03-05T00:00:00Z</vt:filetime>
  </property>
</Properties>
</file>