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13942" w14:textId="4C7F5597" w:rsidR="00F35E85" w:rsidRPr="009A09CB" w:rsidRDefault="00E30562" w:rsidP="001B2E50">
      <w:pPr>
        <w:spacing w:line="276" w:lineRule="auto"/>
        <w:jc w:val="center"/>
        <w:rPr>
          <w:rFonts w:ascii="ＭＳ 明朝" w:eastAsia="ＭＳ 明朝" w:hAnsi="ＭＳ 明朝"/>
          <w:b/>
          <w:szCs w:val="21"/>
        </w:rPr>
      </w:pPr>
      <w:r>
        <w:rPr>
          <w:rFonts w:ascii="ＭＳ ゴシック" w:eastAsia="ＭＳ ゴシック" w:hAnsi="ＭＳ ゴシック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3532C" wp14:editId="543440DB">
                <wp:simplePos x="0" y="0"/>
                <wp:positionH relativeFrom="margin">
                  <wp:posOffset>-55245</wp:posOffset>
                </wp:positionH>
                <wp:positionV relativeFrom="paragraph">
                  <wp:posOffset>-762000</wp:posOffset>
                </wp:positionV>
                <wp:extent cx="5734050" cy="742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70C0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48C9BF2D" w14:textId="04CEC36D" w:rsidR="00E30562" w:rsidRDefault="00E833B4" w:rsidP="009212CA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 w:rsidRPr="00786BB8">
                              <w:rPr>
                                <w:rFonts w:ascii="ＭＳ Ｐ明朝" w:eastAsia="ＭＳ Ｐ明朝" w:hAnsi="ＭＳ Ｐ明朝" w:hint="eastAsia"/>
                                <w:b/>
                                <w:color w:val="4472C4" w:themeColor="accent1"/>
                                <w:sz w:val="18"/>
                                <w:szCs w:val="20"/>
                              </w:rPr>
                              <w:t>こ</w:t>
                            </w:r>
                            <w:r w:rsidRPr="00786BB8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の</w:t>
                            </w:r>
                            <w:r w:rsidR="009212CA" w:rsidRPr="00786BB8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推薦書</w:t>
                            </w:r>
                            <w:r w:rsidR="00ED66D0" w:rsidRPr="00786BB8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は、</w:t>
                            </w:r>
                            <w:r w:rsidR="00162D4D" w:rsidRPr="00786BB8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次の</w:t>
                            </w:r>
                            <w:r w:rsidRPr="00786BB8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「</w:t>
                            </w:r>
                            <w:r w:rsidR="009212CA" w:rsidRPr="00786BB8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TU</w:t>
                            </w:r>
                            <w:r w:rsidR="001B2E50" w:rsidRPr="00786BB8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-SPRING</w:t>
                            </w:r>
                            <w:r w:rsidR="00822BB5" w:rsidRPr="00786BB8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事務局</w:t>
                            </w:r>
                            <w:r w:rsidRPr="00786BB8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」</w:t>
                            </w:r>
                            <w:r w:rsidR="00822BB5" w:rsidRPr="00786BB8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へ直接</w:t>
                            </w:r>
                            <w:r w:rsidRPr="00786BB8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、メールにて</w:t>
                            </w:r>
                            <w:r w:rsidR="00822BB5" w:rsidRPr="00786BB8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お送りください。</w:t>
                            </w:r>
                          </w:p>
                          <w:p w14:paraId="0E5AF076" w14:textId="6A8699DE" w:rsidR="00A84F17" w:rsidRPr="00786BB8" w:rsidRDefault="007D0C8A" w:rsidP="009212CA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また、</w:t>
                            </w:r>
                            <w:r w:rsidR="005B0324" w:rsidRPr="00786BB8">
                              <w:rPr>
                                <w:rFonts w:ascii="ＭＳ Ｐ明朝" w:eastAsia="ＭＳ Ｐ明朝" w:hAnsi="ＭＳ Ｐ明朝"/>
                                <w:bCs/>
                                <w:color w:val="4472C4" w:themeColor="accent1"/>
                                <w:sz w:val="18"/>
                                <w:szCs w:val="20"/>
                                <w:u w:val="single"/>
                              </w:rPr>
                              <w:t>１</w:t>
                            </w:r>
                            <w:r w:rsidR="00292354" w:rsidRPr="00786BB8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  <w:u w:val="single"/>
                              </w:rPr>
                              <w:t>頁以内で作成</w:t>
                            </w:r>
                            <w:r w:rsidR="00292354" w:rsidRPr="00786BB8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してください。</w:t>
                            </w:r>
                          </w:p>
                          <w:p w14:paraId="24702920" w14:textId="3B25E3D6" w:rsidR="009212CA" w:rsidRPr="00786BB8" w:rsidRDefault="00ED3147" w:rsidP="009212CA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 w:rsidRPr="00786BB8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提出先：</w:t>
                            </w:r>
                            <w:r w:rsidR="009212CA" w:rsidRPr="00786BB8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鳥取大学</w:t>
                            </w:r>
                            <w:r w:rsidR="009212CA" w:rsidRPr="00786BB8">
                              <w:rPr>
                                <w:rFonts w:ascii="ＭＳ Ｐ明朝" w:eastAsia="ＭＳ Ｐ明朝" w:hAnsi="ＭＳ Ｐ明朝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TU-SPRING事業担当（研究推進部研究推進課総務係）</w:t>
                            </w:r>
                          </w:p>
                          <w:p w14:paraId="7187FD27" w14:textId="1BDC3915" w:rsidR="00822BB5" w:rsidRPr="00786BB8" w:rsidRDefault="009212CA" w:rsidP="009212CA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</w:pPr>
                            <w:r w:rsidRPr="00786BB8">
                              <w:rPr>
                                <w:rFonts w:ascii="ＭＳ Ｐ明朝" w:eastAsia="ＭＳ Ｐ明朝" w:hAnsi="ＭＳ Ｐ明朝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tu-spring</w:t>
                            </w:r>
                            <w:r w:rsidRPr="00786BB8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＠</w:t>
                            </w:r>
                            <w:r w:rsidRPr="00786BB8">
                              <w:rPr>
                                <w:rFonts w:ascii="ＭＳ Ｐ明朝" w:eastAsia="ＭＳ Ｐ明朝" w:hAnsi="ＭＳ Ｐ明朝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>ml.adm.tottori-u.ac.jp（＠を@に変更してください。）</w:t>
                            </w:r>
                            <w:r w:rsidR="00786BB8" w:rsidRPr="00786BB8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="007D0C8A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="00786BB8" w:rsidRPr="00786BB8">
                              <w:rPr>
                                <w:rFonts w:ascii="ＭＳ Ｐ明朝" w:eastAsia="ＭＳ Ｐ明朝" w:hAnsi="ＭＳ Ｐ明朝" w:hint="eastAsia"/>
                                <w:bCs/>
                                <w:color w:val="4472C4" w:themeColor="accent1"/>
                                <w:sz w:val="18"/>
                                <w:szCs w:val="20"/>
                              </w:rPr>
                              <w:t xml:space="preserve">　※この枠は提出時には削除してください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353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35pt;margin-top:-60pt;width:451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" filled="f" strokecolor="#0070c0" strokeweight=".5pt">
                <v:stroke dashstyle="dashDot"/>
                <v:textbox>
                  <w:txbxContent>
                    <w:p w14:paraId="48C9BF2D" w14:textId="04CEC36D" w:rsidR="00E30562" w:rsidRDefault="00E833B4" w:rsidP="009212CA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bCs/>
                          <w:color w:val="4472C4" w:themeColor="accent1"/>
                          <w:sz w:val="18"/>
                          <w:szCs w:val="20"/>
                        </w:rPr>
                      </w:pPr>
                      <w:r w:rsidRPr="00786BB8">
                        <w:rPr>
                          <w:rFonts w:ascii="ＭＳ Ｐ明朝" w:eastAsia="ＭＳ Ｐ明朝" w:hAnsi="ＭＳ Ｐ明朝" w:hint="eastAsia"/>
                          <w:b/>
                          <w:color w:val="4472C4" w:themeColor="accent1"/>
                          <w:sz w:val="18"/>
                          <w:szCs w:val="20"/>
                        </w:rPr>
                        <w:t>こ</w:t>
                      </w:r>
                      <w:r w:rsidRPr="00786BB8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>の</w:t>
                      </w:r>
                      <w:r w:rsidR="009212CA" w:rsidRPr="00786BB8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>推薦書</w:t>
                      </w:r>
                      <w:r w:rsidR="00ED66D0" w:rsidRPr="00786BB8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>は、</w:t>
                      </w:r>
                      <w:r w:rsidR="00162D4D" w:rsidRPr="00786BB8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>次の</w:t>
                      </w:r>
                      <w:r w:rsidRPr="00786BB8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>「</w:t>
                      </w:r>
                      <w:r w:rsidR="009212CA" w:rsidRPr="00786BB8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>TU</w:t>
                      </w:r>
                      <w:r w:rsidR="001B2E50" w:rsidRPr="00786BB8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>-SPRING</w:t>
                      </w:r>
                      <w:r w:rsidR="00822BB5" w:rsidRPr="00786BB8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>事務局</w:t>
                      </w:r>
                      <w:r w:rsidRPr="00786BB8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>」</w:t>
                      </w:r>
                      <w:r w:rsidR="00822BB5" w:rsidRPr="00786BB8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>へ直接</w:t>
                      </w:r>
                      <w:r w:rsidRPr="00786BB8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>、メールにて</w:t>
                      </w:r>
                      <w:r w:rsidR="00822BB5" w:rsidRPr="00786BB8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>お送りください。</w:t>
                      </w:r>
                    </w:p>
                    <w:p w14:paraId="0E5AF076" w14:textId="6A8699DE" w:rsidR="00A84F17" w:rsidRPr="00786BB8" w:rsidRDefault="007D0C8A" w:rsidP="009212CA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bCs/>
                          <w:color w:val="4472C4" w:themeColor="accent1"/>
                          <w:sz w:val="18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>また、</w:t>
                      </w:r>
                      <w:r w:rsidR="005B0324" w:rsidRPr="00786BB8">
                        <w:rPr>
                          <w:rFonts w:ascii="ＭＳ Ｐ明朝" w:eastAsia="ＭＳ Ｐ明朝" w:hAnsi="ＭＳ Ｐ明朝"/>
                          <w:bCs/>
                          <w:color w:val="4472C4" w:themeColor="accent1"/>
                          <w:sz w:val="18"/>
                          <w:szCs w:val="20"/>
                          <w:u w:val="single"/>
                        </w:rPr>
                        <w:t>１</w:t>
                      </w:r>
                      <w:r w:rsidR="00292354" w:rsidRPr="00786BB8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  <w:u w:val="single"/>
                        </w:rPr>
                        <w:t>頁以内で作成</w:t>
                      </w:r>
                      <w:r w:rsidR="00292354" w:rsidRPr="00786BB8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>してください。</w:t>
                      </w:r>
                    </w:p>
                    <w:p w14:paraId="24702920" w14:textId="3B25E3D6" w:rsidR="009212CA" w:rsidRPr="00786BB8" w:rsidRDefault="00ED3147" w:rsidP="009212CA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bCs/>
                          <w:color w:val="4472C4" w:themeColor="accent1"/>
                          <w:sz w:val="18"/>
                          <w:szCs w:val="20"/>
                        </w:rPr>
                      </w:pPr>
                      <w:r w:rsidRPr="00786BB8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>提出先：</w:t>
                      </w:r>
                      <w:r w:rsidR="009212CA" w:rsidRPr="00786BB8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>鳥取大学</w:t>
                      </w:r>
                      <w:r w:rsidR="009212CA" w:rsidRPr="00786BB8">
                        <w:rPr>
                          <w:rFonts w:ascii="ＭＳ Ｐ明朝" w:eastAsia="ＭＳ Ｐ明朝" w:hAnsi="ＭＳ Ｐ明朝"/>
                          <w:bCs/>
                          <w:color w:val="4472C4" w:themeColor="accent1"/>
                          <w:sz w:val="18"/>
                          <w:szCs w:val="20"/>
                        </w:rPr>
                        <w:t>TU-SPRING事業担当（研究推進部研究推進課総務係）</w:t>
                      </w:r>
                    </w:p>
                    <w:p w14:paraId="7187FD27" w14:textId="1BDC3915" w:rsidR="00822BB5" w:rsidRPr="00786BB8" w:rsidRDefault="009212CA" w:rsidP="009212CA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bCs/>
                          <w:color w:val="4472C4" w:themeColor="accent1"/>
                          <w:sz w:val="18"/>
                          <w:szCs w:val="20"/>
                        </w:rPr>
                      </w:pPr>
                      <w:r w:rsidRPr="00786BB8">
                        <w:rPr>
                          <w:rFonts w:ascii="ＭＳ Ｐ明朝" w:eastAsia="ＭＳ Ｐ明朝" w:hAnsi="ＭＳ Ｐ明朝"/>
                          <w:bCs/>
                          <w:color w:val="4472C4" w:themeColor="accent1"/>
                          <w:sz w:val="18"/>
                          <w:szCs w:val="20"/>
                        </w:rPr>
                        <w:t>tu-spring</w:t>
                      </w:r>
                      <w:r w:rsidRPr="00786BB8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>＠</w:t>
                      </w:r>
                      <w:r w:rsidRPr="00786BB8">
                        <w:rPr>
                          <w:rFonts w:ascii="ＭＳ Ｐ明朝" w:eastAsia="ＭＳ Ｐ明朝" w:hAnsi="ＭＳ Ｐ明朝"/>
                          <w:bCs/>
                          <w:color w:val="4472C4" w:themeColor="accent1"/>
                          <w:sz w:val="18"/>
                          <w:szCs w:val="20"/>
                        </w:rPr>
                        <w:t>ml.adm.tottori-u.ac.jp（＠を@に変更してください。）</w:t>
                      </w:r>
                      <w:r w:rsidR="00786BB8" w:rsidRPr="00786BB8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 xml:space="preserve">　　　</w:t>
                      </w:r>
                      <w:r w:rsidR="007D0C8A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 xml:space="preserve">　　　</w:t>
                      </w:r>
                      <w:r w:rsidR="00786BB8" w:rsidRPr="00786BB8">
                        <w:rPr>
                          <w:rFonts w:ascii="ＭＳ Ｐ明朝" w:eastAsia="ＭＳ Ｐ明朝" w:hAnsi="ＭＳ Ｐ明朝" w:hint="eastAsia"/>
                          <w:bCs/>
                          <w:color w:val="4472C4" w:themeColor="accent1"/>
                          <w:sz w:val="18"/>
                          <w:szCs w:val="20"/>
                        </w:rPr>
                        <w:t xml:space="preserve">　※この枠は提出時には削除してください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A2E6E7" wp14:editId="058D50A7">
                <wp:simplePos x="0" y="0"/>
                <wp:positionH relativeFrom="column">
                  <wp:posOffset>5486400</wp:posOffset>
                </wp:positionH>
                <wp:positionV relativeFrom="paragraph">
                  <wp:posOffset>-523875</wp:posOffset>
                </wp:positionV>
                <wp:extent cx="904875" cy="323850"/>
                <wp:effectExtent l="0" t="0" r="0" b="0"/>
                <wp:wrapNone/>
                <wp:docPr id="10022217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80EB9C" w14:textId="00530B29" w:rsidR="00E30562" w:rsidRDefault="00E30562" w:rsidP="00E3056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2E6E7" id="_x0000_s1027" type="#_x0000_t202" style="position:absolute;left:0;text-align:left;margin-left:6in;margin-top:-41.25pt;width:71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" filled="f" stroked="f" strokeweight=".5pt">
                <v:textbox>
                  <w:txbxContent>
                    <w:p w14:paraId="0080EB9C" w14:textId="00530B29" w:rsidR="00E30562" w:rsidRDefault="00E30562" w:rsidP="00E30562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9212CA" w:rsidRPr="009212CA">
        <w:rPr>
          <w:rFonts w:ascii="ＭＳ ゴシック" w:eastAsia="ＭＳ ゴシック" w:hAnsi="ＭＳ ゴシック" w:hint="eastAsia"/>
          <w:b/>
          <w:noProof/>
          <w:sz w:val="22"/>
        </w:rPr>
        <w:t>知と実践の融合による次世代博士人材育成プログラム（</w:t>
      </w:r>
      <w:r w:rsidR="009212CA" w:rsidRPr="009212CA">
        <w:rPr>
          <w:rFonts w:ascii="ＭＳ ゴシック" w:eastAsia="ＭＳ ゴシック" w:hAnsi="ＭＳ ゴシック"/>
          <w:b/>
          <w:noProof/>
          <w:sz w:val="22"/>
        </w:rPr>
        <w:t>TU-SPRING）</w:t>
      </w:r>
      <w:r w:rsidR="00DE096A" w:rsidRPr="00ED66D0">
        <w:rPr>
          <w:rFonts w:ascii="ＭＳ ゴシック" w:eastAsia="ＭＳ ゴシック" w:hAnsi="ＭＳ ゴシック" w:hint="eastAsia"/>
          <w:b/>
          <w:sz w:val="22"/>
        </w:rPr>
        <w:t>申請者に関する</w:t>
      </w:r>
      <w:r w:rsidR="009212CA">
        <w:rPr>
          <w:rFonts w:ascii="ＭＳ ゴシック" w:eastAsia="ＭＳ ゴシック" w:hAnsi="ＭＳ ゴシック" w:hint="eastAsia"/>
          <w:b/>
          <w:sz w:val="22"/>
        </w:rPr>
        <w:t>推薦書</w:t>
      </w:r>
    </w:p>
    <w:tbl>
      <w:tblPr>
        <w:tblStyle w:val="a4"/>
        <w:tblW w:w="10060" w:type="dxa"/>
        <w:jc w:val="center"/>
        <w:tblLook w:val="04A0" w:firstRow="1" w:lastRow="0" w:firstColumn="1" w:lastColumn="0" w:noHBand="0" w:noVBand="1"/>
      </w:tblPr>
      <w:tblGrid>
        <w:gridCol w:w="1980"/>
        <w:gridCol w:w="1276"/>
        <w:gridCol w:w="6804"/>
      </w:tblGrid>
      <w:tr w:rsidR="00DE096A" w14:paraId="739E434D" w14:textId="77777777" w:rsidTr="00DE096A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14:paraId="39AFDCBF" w14:textId="77777777" w:rsidR="00DE096A" w:rsidRDefault="009212CA" w:rsidP="00DE096A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推薦書</w:t>
            </w:r>
            <w:r w:rsidR="00DE096A">
              <w:rPr>
                <w:rFonts w:ascii="ＭＳ 明朝" w:eastAsia="ＭＳ 明朝" w:hAnsi="ＭＳ 明朝" w:hint="eastAsia"/>
                <w:kern w:val="0"/>
              </w:rPr>
              <w:t>作成者</w:t>
            </w:r>
          </w:p>
          <w:p w14:paraId="289E736B" w14:textId="1C3FD51A" w:rsidR="00B11315" w:rsidRPr="00747AAB" w:rsidRDefault="00B11315" w:rsidP="00DE09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指導（予定）教員</w:t>
            </w:r>
          </w:p>
        </w:tc>
        <w:tc>
          <w:tcPr>
            <w:tcW w:w="1276" w:type="dxa"/>
            <w:vAlign w:val="center"/>
          </w:tcPr>
          <w:p w14:paraId="61BE8C90" w14:textId="77777777" w:rsidR="00DE096A" w:rsidRPr="00747AAB" w:rsidRDefault="00DE096A" w:rsidP="00DE09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所属・職名</w:t>
            </w:r>
          </w:p>
        </w:tc>
        <w:tc>
          <w:tcPr>
            <w:tcW w:w="6804" w:type="dxa"/>
            <w:vAlign w:val="center"/>
          </w:tcPr>
          <w:p w14:paraId="66234F18" w14:textId="771F5F36" w:rsidR="00DE096A" w:rsidRPr="00747AAB" w:rsidRDefault="00DE096A" w:rsidP="00F35E85">
            <w:pPr>
              <w:rPr>
                <w:rFonts w:ascii="ＭＳ 明朝" w:eastAsia="ＭＳ 明朝" w:hAnsi="ＭＳ 明朝"/>
              </w:rPr>
            </w:pPr>
          </w:p>
        </w:tc>
      </w:tr>
      <w:tr w:rsidR="00DE096A" w14:paraId="3CA1E8D4" w14:textId="77777777" w:rsidTr="00DE096A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14:paraId="1988DD48" w14:textId="77777777" w:rsidR="00DE096A" w:rsidRPr="00C1246E" w:rsidRDefault="00DE096A" w:rsidP="00DE096A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329DD3D2" w14:textId="77777777" w:rsidR="00DE096A" w:rsidRPr="00747AAB" w:rsidRDefault="00DE096A" w:rsidP="00DE096A">
            <w:pPr>
              <w:jc w:val="center"/>
              <w:rPr>
                <w:rFonts w:ascii="ＭＳ 明朝" w:eastAsia="ＭＳ 明朝" w:hAnsi="ＭＳ 明朝"/>
              </w:rPr>
            </w:pPr>
            <w:r w:rsidRPr="00DE096A">
              <w:rPr>
                <w:rFonts w:ascii="ＭＳ 明朝" w:eastAsia="ＭＳ 明朝" w:hAnsi="ＭＳ 明朝" w:hint="eastAsia"/>
                <w:spacing w:val="105"/>
                <w:kern w:val="0"/>
                <w:fitText w:val="630" w:id="-1843181568"/>
              </w:rPr>
              <w:t>氏</w:t>
            </w:r>
            <w:r w:rsidRPr="00DE096A">
              <w:rPr>
                <w:rFonts w:ascii="ＭＳ 明朝" w:eastAsia="ＭＳ 明朝" w:hAnsi="ＭＳ 明朝" w:hint="eastAsia"/>
                <w:kern w:val="0"/>
                <w:fitText w:val="630" w:id="-1843181568"/>
              </w:rPr>
              <w:t>名</w:t>
            </w:r>
          </w:p>
        </w:tc>
        <w:tc>
          <w:tcPr>
            <w:tcW w:w="6804" w:type="dxa"/>
            <w:vAlign w:val="center"/>
          </w:tcPr>
          <w:p w14:paraId="6BD3EFC2" w14:textId="27CF8B6B" w:rsidR="00DE096A" w:rsidRPr="00C1246E" w:rsidRDefault="00DE096A" w:rsidP="00DE096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E096A" w14:paraId="159530AF" w14:textId="77777777" w:rsidTr="00DE096A">
        <w:trPr>
          <w:trHeight w:val="907"/>
          <w:jc w:val="center"/>
        </w:trPr>
        <w:tc>
          <w:tcPr>
            <w:tcW w:w="1980" w:type="dxa"/>
            <w:vAlign w:val="center"/>
          </w:tcPr>
          <w:p w14:paraId="51E597C5" w14:textId="268F37ED" w:rsidR="00DE096A" w:rsidRPr="00747AAB" w:rsidRDefault="00DE096A" w:rsidP="00B1131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申請者の氏名</w:t>
            </w:r>
          </w:p>
        </w:tc>
        <w:tc>
          <w:tcPr>
            <w:tcW w:w="8080" w:type="dxa"/>
            <w:gridSpan w:val="2"/>
            <w:vAlign w:val="center"/>
          </w:tcPr>
          <w:p w14:paraId="3A597974" w14:textId="692F79F9" w:rsidR="00DE096A" w:rsidRPr="00747AAB" w:rsidRDefault="00E85F28" w:rsidP="00DE096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申請者氏名：</w:t>
            </w:r>
          </w:p>
        </w:tc>
      </w:tr>
      <w:tr w:rsidR="00DE096A" w14:paraId="264CA963" w14:textId="77777777" w:rsidTr="003122F5">
        <w:trPr>
          <w:trHeight w:val="833"/>
          <w:jc w:val="center"/>
        </w:trPr>
        <w:tc>
          <w:tcPr>
            <w:tcW w:w="10060" w:type="dxa"/>
            <w:gridSpan w:val="3"/>
            <w:tcBorders>
              <w:bottom w:val="dotted" w:sz="4" w:space="0" w:color="auto"/>
            </w:tcBorders>
          </w:tcPr>
          <w:p w14:paraId="17795F60" w14:textId="38D2826C" w:rsidR="00DE096A" w:rsidRPr="003122F5" w:rsidRDefault="00CE56D8" w:rsidP="00CE56D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E56D8">
              <w:rPr>
                <w:rFonts w:ascii="ＭＳ 明朝" w:eastAsia="ＭＳ 明朝" w:hAnsi="ＭＳ 明朝" w:hint="eastAsia"/>
              </w:rPr>
              <w:t>申請者の研究における主体性、発想力、問題解決力、知識の幅・深さ、技量、コミュニケーション力、プレゼンテーション力</w:t>
            </w:r>
            <w:r>
              <w:rPr>
                <w:rFonts w:ascii="ＭＳ 明朝" w:eastAsia="ＭＳ 明朝" w:hAnsi="ＭＳ 明朝" w:hint="eastAsia"/>
              </w:rPr>
              <w:t>について</w:t>
            </w:r>
            <w:r w:rsidR="00E85F28">
              <w:rPr>
                <w:rFonts w:ascii="ＭＳ 明朝" w:eastAsia="ＭＳ 明朝" w:hAnsi="ＭＳ 明朝" w:hint="eastAsia"/>
              </w:rPr>
              <w:t>。また、申請者の研究課題遂行能力及び我が国の科学技術・イノベーション創出を担う人材となりうるかなどの資質について。</w:t>
            </w:r>
          </w:p>
        </w:tc>
      </w:tr>
      <w:tr w:rsidR="003122F5" w14:paraId="5032EB24" w14:textId="77777777" w:rsidTr="00E85F28">
        <w:trPr>
          <w:trHeight w:val="4530"/>
          <w:jc w:val="center"/>
        </w:trPr>
        <w:tc>
          <w:tcPr>
            <w:tcW w:w="1006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60B07B0" w14:textId="77777777" w:rsidR="00ED66D0" w:rsidRDefault="00ED66D0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E85F28" w14:paraId="2D8BF34E" w14:textId="77777777" w:rsidTr="00372CCF">
        <w:trPr>
          <w:trHeight w:val="652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4C7395C0" w14:textId="01BE45B4" w:rsidR="00E85F28" w:rsidRDefault="00E85F28" w:rsidP="00E85F2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申請者の</w:t>
            </w:r>
            <w:r w:rsidR="00B11315">
              <w:rPr>
                <w:rFonts w:ascii="ＭＳ 明朝" w:eastAsia="ＭＳ 明朝" w:hAnsi="ＭＳ 明朝" w:hint="eastAsia"/>
              </w:rPr>
              <w:t>TU-SPRING支援後の将来性を</w:t>
            </w:r>
            <w:r>
              <w:rPr>
                <w:rFonts w:ascii="ＭＳ 明朝" w:eastAsia="ＭＳ 明朝" w:hAnsi="ＭＳ 明朝" w:hint="eastAsia"/>
              </w:rPr>
              <w:t>判断する上で特に参考になると思われる事項について。</w:t>
            </w:r>
          </w:p>
          <w:p w14:paraId="0944C025" w14:textId="7B84CA4D" w:rsidR="00E85F28" w:rsidRPr="00D86CF5" w:rsidRDefault="00E85F28" w:rsidP="00E85F2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D86CF5">
              <w:rPr>
                <w:rFonts w:ascii="ＭＳ 明朝" w:eastAsia="ＭＳ 明朝" w:hAnsi="ＭＳ 明朝" w:hint="eastAsia"/>
                <w:szCs w:val="21"/>
              </w:rPr>
              <w:t>（例：特に優れた学業成績、受賞歴、留学経験、特色ある学外活動など。）</w:t>
            </w:r>
          </w:p>
        </w:tc>
      </w:tr>
      <w:tr w:rsidR="00E85F28" w14:paraId="77A61554" w14:textId="77777777" w:rsidTr="004F20D6">
        <w:trPr>
          <w:trHeight w:val="4809"/>
          <w:jc w:val="center"/>
        </w:trPr>
        <w:tc>
          <w:tcPr>
            <w:tcW w:w="1006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6D01C316" w14:textId="77777777" w:rsidR="00ED66D0" w:rsidRDefault="00ED66D0" w:rsidP="004C2AC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98D3EE9" w14:textId="77777777" w:rsidR="000F6B4B" w:rsidRPr="001B5502" w:rsidRDefault="00822BB5" w:rsidP="00DE096A">
      <w:pPr>
        <w:widowControl/>
        <w:ind w:leftChars="-67" w:hangingChars="67" w:hanging="1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</w:t>
      </w:r>
    </w:p>
    <w:sectPr w:rsidR="000F6B4B" w:rsidRPr="001B5502" w:rsidSect="00722249">
      <w:pgSz w:w="11906" w:h="16838" w:code="9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2C433" w14:textId="77777777" w:rsidR="00D914F5" w:rsidRDefault="00D914F5" w:rsidP="0085748A">
      <w:r>
        <w:separator/>
      </w:r>
    </w:p>
  </w:endnote>
  <w:endnote w:type="continuationSeparator" w:id="0">
    <w:p w14:paraId="57CEC169" w14:textId="77777777" w:rsidR="00D914F5" w:rsidRDefault="00D914F5" w:rsidP="0085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CA74A" w14:textId="77777777" w:rsidR="00D914F5" w:rsidRDefault="00D914F5" w:rsidP="0085748A">
      <w:r>
        <w:separator/>
      </w:r>
    </w:p>
  </w:footnote>
  <w:footnote w:type="continuationSeparator" w:id="0">
    <w:p w14:paraId="1141F6DB" w14:textId="77777777" w:rsidR="00D914F5" w:rsidRDefault="00D914F5" w:rsidP="00857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AE5"/>
    <w:multiLevelType w:val="hybridMultilevel"/>
    <w:tmpl w:val="CA4E9408"/>
    <w:lvl w:ilvl="0" w:tplc="77765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EA1564"/>
    <w:multiLevelType w:val="hybridMultilevel"/>
    <w:tmpl w:val="8CE2315C"/>
    <w:lvl w:ilvl="0" w:tplc="034CF340">
      <w:start w:val="1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2" w15:restartNumberingAfterBreak="0">
    <w:nsid w:val="10007D3A"/>
    <w:multiLevelType w:val="hybridMultilevel"/>
    <w:tmpl w:val="BD808136"/>
    <w:lvl w:ilvl="0" w:tplc="0DEC5FEE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3" w15:restartNumberingAfterBreak="0">
    <w:nsid w:val="18DB453B"/>
    <w:multiLevelType w:val="hybridMultilevel"/>
    <w:tmpl w:val="C692576C"/>
    <w:lvl w:ilvl="0" w:tplc="58948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0A2121"/>
    <w:multiLevelType w:val="hybridMultilevel"/>
    <w:tmpl w:val="6FA0A9D6"/>
    <w:lvl w:ilvl="0" w:tplc="FD927F6A">
      <w:start w:val="2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5" w15:restartNumberingAfterBreak="0">
    <w:nsid w:val="2692788B"/>
    <w:multiLevelType w:val="hybridMultilevel"/>
    <w:tmpl w:val="298ADD70"/>
    <w:lvl w:ilvl="0" w:tplc="9496C64E">
      <w:start w:val="1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6" w15:restartNumberingAfterBreak="0">
    <w:nsid w:val="27576EBC"/>
    <w:multiLevelType w:val="hybridMultilevel"/>
    <w:tmpl w:val="6D942ABE"/>
    <w:lvl w:ilvl="0" w:tplc="7068CDA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27CA20FC"/>
    <w:multiLevelType w:val="hybridMultilevel"/>
    <w:tmpl w:val="B21C559E"/>
    <w:lvl w:ilvl="0" w:tplc="081C5ACE">
      <w:start w:val="1"/>
      <w:numFmt w:val="decimalEnclosedCircle"/>
      <w:lvlText w:val="%1"/>
      <w:lvlJc w:val="left"/>
      <w:pPr>
        <w:ind w:left="356" w:hanging="360"/>
      </w:pPr>
      <w:rPr>
        <w:rFonts w:ascii="ＭＳ 明朝" w:eastAsia="ＭＳ 明朝" w:hAnsi="ＭＳ 明朝" w:cstheme="minorBidi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6" w:hanging="420"/>
      </w:pPr>
    </w:lvl>
    <w:lvl w:ilvl="3" w:tplc="0409000F" w:tentative="1">
      <w:start w:val="1"/>
      <w:numFmt w:val="decimal"/>
      <w:lvlText w:val="%4."/>
      <w:lvlJc w:val="left"/>
      <w:pPr>
        <w:ind w:left="1676" w:hanging="420"/>
      </w:pPr>
    </w:lvl>
    <w:lvl w:ilvl="4" w:tplc="04090017" w:tentative="1">
      <w:start w:val="1"/>
      <w:numFmt w:val="aiueoFullWidth"/>
      <w:lvlText w:val="(%5)"/>
      <w:lvlJc w:val="left"/>
      <w:pPr>
        <w:ind w:left="2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6" w:hanging="420"/>
      </w:pPr>
    </w:lvl>
    <w:lvl w:ilvl="6" w:tplc="0409000F" w:tentative="1">
      <w:start w:val="1"/>
      <w:numFmt w:val="decimal"/>
      <w:lvlText w:val="%7."/>
      <w:lvlJc w:val="left"/>
      <w:pPr>
        <w:ind w:left="2936" w:hanging="420"/>
      </w:pPr>
    </w:lvl>
    <w:lvl w:ilvl="7" w:tplc="04090017" w:tentative="1">
      <w:start w:val="1"/>
      <w:numFmt w:val="aiueoFullWidth"/>
      <w:lvlText w:val="(%8)"/>
      <w:lvlJc w:val="left"/>
      <w:pPr>
        <w:ind w:left="3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6" w:hanging="420"/>
      </w:pPr>
    </w:lvl>
  </w:abstractNum>
  <w:abstractNum w:abstractNumId="8" w15:restartNumberingAfterBreak="0">
    <w:nsid w:val="29473360"/>
    <w:multiLevelType w:val="hybridMultilevel"/>
    <w:tmpl w:val="26B200B4"/>
    <w:lvl w:ilvl="0" w:tplc="54965C80">
      <w:start w:val="1"/>
      <w:numFmt w:val="decimalEnclosedCircle"/>
      <w:lvlText w:val="%1"/>
      <w:lvlJc w:val="left"/>
      <w:pPr>
        <w:ind w:left="146" w:hanging="360"/>
      </w:pPr>
      <w:rPr>
        <w:rFonts w:hint="default"/>
        <w:b w:val="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46" w:hanging="420"/>
      </w:pPr>
    </w:lvl>
    <w:lvl w:ilvl="3" w:tplc="0409000F" w:tentative="1">
      <w:start w:val="1"/>
      <w:numFmt w:val="decimal"/>
      <w:lvlText w:val="%4."/>
      <w:lvlJc w:val="left"/>
      <w:pPr>
        <w:ind w:left="1466" w:hanging="420"/>
      </w:pPr>
    </w:lvl>
    <w:lvl w:ilvl="4" w:tplc="04090017" w:tentative="1">
      <w:start w:val="1"/>
      <w:numFmt w:val="aiueoFullWidth"/>
      <w:lvlText w:val="(%5)"/>
      <w:lvlJc w:val="left"/>
      <w:pPr>
        <w:ind w:left="1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6" w:hanging="420"/>
      </w:pPr>
    </w:lvl>
    <w:lvl w:ilvl="6" w:tplc="0409000F" w:tentative="1">
      <w:start w:val="1"/>
      <w:numFmt w:val="decimal"/>
      <w:lvlText w:val="%7."/>
      <w:lvlJc w:val="left"/>
      <w:pPr>
        <w:ind w:left="2726" w:hanging="420"/>
      </w:pPr>
    </w:lvl>
    <w:lvl w:ilvl="7" w:tplc="04090017" w:tentative="1">
      <w:start w:val="1"/>
      <w:numFmt w:val="aiueoFullWidth"/>
      <w:lvlText w:val="(%8)"/>
      <w:lvlJc w:val="left"/>
      <w:pPr>
        <w:ind w:left="3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6" w:hanging="420"/>
      </w:pPr>
    </w:lvl>
  </w:abstractNum>
  <w:abstractNum w:abstractNumId="9" w15:restartNumberingAfterBreak="0">
    <w:nsid w:val="2FB57FEF"/>
    <w:multiLevelType w:val="hybridMultilevel"/>
    <w:tmpl w:val="102E1230"/>
    <w:lvl w:ilvl="0" w:tplc="675EE03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0" w15:restartNumberingAfterBreak="0">
    <w:nsid w:val="3B11303E"/>
    <w:multiLevelType w:val="hybridMultilevel"/>
    <w:tmpl w:val="B88C8322"/>
    <w:lvl w:ilvl="0" w:tplc="B1244C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C60DD2"/>
    <w:multiLevelType w:val="hybridMultilevel"/>
    <w:tmpl w:val="F9CEEA30"/>
    <w:lvl w:ilvl="0" w:tplc="7AE2D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572FC"/>
    <w:multiLevelType w:val="hybridMultilevel"/>
    <w:tmpl w:val="87FEBC88"/>
    <w:lvl w:ilvl="0" w:tplc="E698D9F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C851D1"/>
    <w:multiLevelType w:val="hybridMultilevel"/>
    <w:tmpl w:val="B71E840C"/>
    <w:lvl w:ilvl="0" w:tplc="351CCC3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4" w15:restartNumberingAfterBreak="0">
    <w:nsid w:val="5AEE2E1E"/>
    <w:multiLevelType w:val="hybridMultilevel"/>
    <w:tmpl w:val="7460FB8C"/>
    <w:lvl w:ilvl="0" w:tplc="1778B7C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DB76F95"/>
    <w:multiLevelType w:val="hybridMultilevel"/>
    <w:tmpl w:val="4E826218"/>
    <w:lvl w:ilvl="0" w:tplc="FF6A3A0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621634A4"/>
    <w:multiLevelType w:val="hybridMultilevel"/>
    <w:tmpl w:val="C0A878BC"/>
    <w:lvl w:ilvl="0" w:tplc="034A6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CF7226"/>
    <w:multiLevelType w:val="hybridMultilevel"/>
    <w:tmpl w:val="FAAC34C2"/>
    <w:lvl w:ilvl="0" w:tplc="81AE8D7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73C34AA7"/>
    <w:multiLevelType w:val="hybridMultilevel"/>
    <w:tmpl w:val="0E2274B4"/>
    <w:lvl w:ilvl="0" w:tplc="05225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6049774">
    <w:abstractNumId w:val="12"/>
  </w:num>
  <w:num w:numId="2" w16cid:durableId="1863981736">
    <w:abstractNumId w:val="16"/>
  </w:num>
  <w:num w:numId="3" w16cid:durableId="495614108">
    <w:abstractNumId w:val="3"/>
  </w:num>
  <w:num w:numId="4" w16cid:durableId="1246845524">
    <w:abstractNumId w:val="0"/>
  </w:num>
  <w:num w:numId="5" w16cid:durableId="859660872">
    <w:abstractNumId w:val="10"/>
  </w:num>
  <w:num w:numId="6" w16cid:durableId="432626066">
    <w:abstractNumId w:val="13"/>
  </w:num>
  <w:num w:numId="7" w16cid:durableId="212041240">
    <w:abstractNumId w:val="9"/>
  </w:num>
  <w:num w:numId="8" w16cid:durableId="968170188">
    <w:abstractNumId w:val="6"/>
  </w:num>
  <w:num w:numId="9" w16cid:durableId="650139999">
    <w:abstractNumId w:val="15"/>
  </w:num>
  <w:num w:numId="10" w16cid:durableId="1106582214">
    <w:abstractNumId w:val="11"/>
  </w:num>
  <w:num w:numId="11" w16cid:durableId="406196826">
    <w:abstractNumId w:val="17"/>
  </w:num>
  <w:num w:numId="12" w16cid:durableId="285234832">
    <w:abstractNumId w:val="8"/>
  </w:num>
  <w:num w:numId="13" w16cid:durableId="1953853138">
    <w:abstractNumId w:val="4"/>
  </w:num>
  <w:num w:numId="14" w16cid:durableId="305162782">
    <w:abstractNumId w:val="5"/>
  </w:num>
  <w:num w:numId="15" w16cid:durableId="1792435348">
    <w:abstractNumId w:val="1"/>
  </w:num>
  <w:num w:numId="16" w16cid:durableId="1085612691">
    <w:abstractNumId w:val="7"/>
  </w:num>
  <w:num w:numId="17" w16cid:durableId="76751462">
    <w:abstractNumId w:val="2"/>
  </w:num>
  <w:num w:numId="18" w16cid:durableId="203829592">
    <w:abstractNumId w:val="18"/>
  </w:num>
  <w:num w:numId="19" w16cid:durableId="18016080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85"/>
    <w:rsid w:val="0000685E"/>
    <w:rsid w:val="000B2825"/>
    <w:rsid w:val="000D4958"/>
    <w:rsid w:val="000F6B4B"/>
    <w:rsid w:val="00162D4D"/>
    <w:rsid w:val="001B2E50"/>
    <w:rsid w:val="001B5502"/>
    <w:rsid w:val="001B584E"/>
    <w:rsid w:val="00255F45"/>
    <w:rsid w:val="00292354"/>
    <w:rsid w:val="002C6F1D"/>
    <w:rsid w:val="00310280"/>
    <w:rsid w:val="003122F5"/>
    <w:rsid w:val="003704CC"/>
    <w:rsid w:val="00372CCF"/>
    <w:rsid w:val="003843FC"/>
    <w:rsid w:val="0039720A"/>
    <w:rsid w:val="003A3712"/>
    <w:rsid w:val="003C2A89"/>
    <w:rsid w:val="004627EB"/>
    <w:rsid w:val="004C2AC5"/>
    <w:rsid w:val="004F20D6"/>
    <w:rsid w:val="005069E6"/>
    <w:rsid w:val="00543884"/>
    <w:rsid w:val="00564AD4"/>
    <w:rsid w:val="005B0324"/>
    <w:rsid w:val="006B0A0D"/>
    <w:rsid w:val="00707CF1"/>
    <w:rsid w:val="00722249"/>
    <w:rsid w:val="00747AAB"/>
    <w:rsid w:val="00786BB8"/>
    <w:rsid w:val="007D0C8A"/>
    <w:rsid w:val="0081287C"/>
    <w:rsid w:val="00822BB5"/>
    <w:rsid w:val="0085748A"/>
    <w:rsid w:val="0089357D"/>
    <w:rsid w:val="008C1BA7"/>
    <w:rsid w:val="009212CA"/>
    <w:rsid w:val="00946847"/>
    <w:rsid w:val="00991043"/>
    <w:rsid w:val="0099637B"/>
    <w:rsid w:val="009A09CB"/>
    <w:rsid w:val="00A84F17"/>
    <w:rsid w:val="00AD26FA"/>
    <w:rsid w:val="00B068B5"/>
    <w:rsid w:val="00B11315"/>
    <w:rsid w:val="00B61C18"/>
    <w:rsid w:val="00BF7C3D"/>
    <w:rsid w:val="00C062EB"/>
    <w:rsid w:val="00C1246E"/>
    <w:rsid w:val="00C33046"/>
    <w:rsid w:val="00CE56D8"/>
    <w:rsid w:val="00D86CF5"/>
    <w:rsid w:val="00D914F5"/>
    <w:rsid w:val="00DE096A"/>
    <w:rsid w:val="00E067D0"/>
    <w:rsid w:val="00E30562"/>
    <w:rsid w:val="00E375B7"/>
    <w:rsid w:val="00E55257"/>
    <w:rsid w:val="00E62E66"/>
    <w:rsid w:val="00E813FD"/>
    <w:rsid w:val="00E833B4"/>
    <w:rsid w:val="00E85F28"/>
    <w:rsid w:val="00ED3147"/>
    <w:rsid w:val="00ED66D0"/>
    <w:rsid w:val="00F01373"/>
    <w:rsid w:val="00F1073D"/>
    <w:rsid w:val="00F35E85"/>
    <w:rsid w:val="00F65DD9"/>
    <w:rsid w:val="00F80601"/>
    <w:rsid w:val="00FB372A"/>
    <w:rsid w:val="00FF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D6ABFE4"/>
  <w15:chartTrackingRefBased/>
  <w15:docId w15:val="{3C6FCABC-29C6-4D09-8F79-FB238D93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E85"/>
    <w:pPr>
      <w:ind w:leftChars="400" w:left="840"/>
    </w:pPr>
  </w:style>
  <w:style w:type="table" w:styleId="a4">
    <w:name w:val="Table Grid"/>
    <w:basedOn w:val="a1"/>
    <w:uiPriority w:val="39"/>
    <w:rsid w:val="00F3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7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748A"/>
  </w:style>
  <w:style w:type="paragraph" w:styleId="a7">
    <w:name w:val="footer"/>
    <w:basedOn w:val="a"/>
    <w:link w:val="a8"/>
    <w:uiPriority w:val="99"/>
    <w:unhideWhenUsed/>
    <w:rsid w:val="008574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748A"/>
  </w:style>
  <w:style w:type="character" w:styleId="a9">
    <w:name w:val="Hyperlink"/>
    <w:basedOn w:val="a0"/>
    <w:uiPriority w:val="99"/>
    <w:unhideWhenUsed/>
    <w:rsid w:val="00ED314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D31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DBB04-1708-44B2-BEC3-1D658AFE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美穂子</dc:creator>
  <cp:keywords/>
  <dc:description/>
  <cp:lastModifiedBy>鳥取大学研究推進課</cp:lastModifiedBy>
  <cp:revision>7</cp:revision>
  <cp:lastPrinted>2025-02-06T09:35:00Z</cp:lastPrinted>
  <dcterms:created xsi:type="dcterms:W3CDTF">2025-02-06T09:28:00Z</dcterms:created>
  <dcterms:modified xsi:type="dcterms:W3CDTF">2025-02-21T05:21:00Z</dcterms:modified>
</cp:coreProperties>
</file>